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3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C66055" w:rsidRPr="00A948BC" w:rsidRDefault="00C66055" w:rsidP="00C66055">
      <w:pPr>
        <w:pStyle w:val="a5"/>
        <w:rPr>
          <w:sz w:val="34"/>
          <w:szCs w:val="34"/>
        </w:rPr>
      </w:pPr>
      <w:r w:rsidRPr="00A948BC">
        <w:rPr>
          <w:sz w:val="34"/>
          <w:szCs w:val="34"/>
        </w:rPr>
        <w:t>МЕСТНОЕ САМОУПРАВЛЕНИЕ</w:t>
      </w:r>
    </w:p>
    <w:p w:rsidR="00C66055" w:rsidRPr="00A948BC" w:rsidRDefault="00C66055" w:rsidP="00C66055">
      <w:pPr>
        <w:pStyle w:val="a5"/>
        <w:rPr>
          <w:b/>
          <w:sz w:val="34"/>
          <w:szCs w:val="34"/>
        </w:rPr>
      </w:pPr>
      <w:r w:rsidRPr="00A948BC">
        <w:rPr>
          <w:b/>
          <w:sz w:val="34"/>
          <w:szCs w:val="34"/>
        </w:rPr>
        <w:t>АДМИНИСТРАЦИЯ</w:t>
      </w:r>
    </w:p>
    <w:p w:rsidR="00C66055" w:rsidRPr="00A948BC" w:rsidRDefault="00C66055" w:rsidP="00C66055">
      <w:pPr>
        <w:pStyle w:val="a5"/>
        <w:rPr>
          <w:b/>
          <w:sz w:val="34"/>
          <w:szCs w:val="34"/>
        </w:rPr>
      </w:pPr>
      <w:r w:rsidRPr="00A948B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ТРОИЦКОГО</w:t>
      </w:r>
      <w:r w:rsidRPr="00A948BC">
        <w:rPr>
          <w:b/>
          <w:sz w:val="34"/>
          <w:szCs w:val="34"/>
        </w:rPr>
        <w:t xml:space="preserve"> СЕЛЬСКОГО ПОСЕЛЕНИЯ</w:t>
      </w:r>
    </w:p>
    <w:p w:rsidR="00C66055" w:rsidRPr="00A948BC" w:rsidRDefault="00C66055" w:rsidP="00C66055">
      <w:pPr>
        <w:pStyle w:val="a5"/>
        <w:rPr>
          <w:sz w:val="34"/>
          <w:szCs w:val="34"/>
        </w:rPr>
      </w:pPr>
      <w:r w:rsidRPr="00A948BC">
        <w:rPr>
          <w:sz w:val="34"/>
          <w:szCs w:val="34"/>
        </w:rPr>
        <w:t>НЕКЛИНОВСКОГО РАЙОНА РОСТОВСКОЙ ОБЛАСТИ</w:t>
      </w:r>
    </w:p>
    <w:p w:rsidR="00C66055" w:rsidRPr="00A948BC" w:rsidRDefault="00EC61B1" w:rsidP="00C66055">
      <w:pPr>
        <w:pStyle w:val="a5"/>
        <w:rPr>
          <w:sz w:val="34"/>
          <w:szCs w:val="34"/>
        </w:rPr>
      </w:pPr>
      <w:r w:rsidRPr="00EC61B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60288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C66055" w:rsidRPr="00A948BC" w:rsidRDefault="00C66055" w:rsidP="00C6605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C66055" w:rsidRPr="00365238" w:rsidRDefault="00C66055" w:rsidP="00C66055">
      <w:pPr>
        <w:jc w:val="center"/>
        <w:rPr>
          <w:sz w:val="16"/>
          <w:szCs w:val="16"/>
        </w:rPr>
      </w:pPr>
    </w:p>
    <w:p w:rsidR="00C66055" w:rsidRPr="002F35E3" w:rsidRDefault="00C66055" w:rsidP="00C66055">
      <w:pPr>
        <w:tabs>
          <w:tab w:val="left" w:pos="7725"/>
        </w:tabs>
        <w:jc w:val="both"/>
      </w:pPr>
      <w:r>
        <w:t>«_</w:t>
      </w:r>
      <w:r w:rsidR="0031410E">
        <w:t>07</w:t>
      </w:r>
      <w:r>
        <w:t>_»</w:t>
      </w:r>
      <w:r w:rsidRPr="00C66055">
        <w:t xml:space="preserve">   </w:t>
      </w:r>
      <w:r w:rsidR="001A0F08">
        <w:t>апреля</w:t>
      </w:r>
      <w:r w:rsidRPr="00C66055">
        <w:t xml:space="preserve"> </w:t>
      </w:r>
      <w:r w:rsidR="0031410E">
        <w:t xml:space="preserve"> 2017г</w:t>
      </w:r>
      <w:r w:rsidR="0031410E">
        <w:tab/>
        <w:t xml:space="preserve">                  № 48</w:t>
      </w:r>
    </w:p>
    <w:p w:rsidR="00C66055" w:rsidRPr="00365238" w:rsidRDefault="00C66055" w:rsidP="00C66055">
      <w:pPr>
        <w:jc w:val="center"/>
      </w:pPr>
      <w:r>
        <w:t>с</w:t>
      </w:r>
      <w:proofErr w:type="gramStart"/>
      <w:r>
        <w:t>.Т</w:t>
      </w:r>
      <w:proofErr w:type="gramEnd"/>
      <w:r>
        <w:t>роицкое</w:t>
      </w:r>
    </w:p>
    <w:p w:rsidR="00C66055" w:rsidRDefault="00C66055" w:rsidP="00C66055">
      <w:pPr>
        <w:rPr>
          <w:sz w:val="16"/>
          <w:szCs w:val="16"/>
        </w:rPr>
      </w:pPr>
    </w:p>
    <w:p w:rsidR="00C66055" w:rsidRDefault="00C66055" w:rsidP="00C66055">
      <w:pPr>
        <w:rPr>
          <w:sz w:val="16"/>
          <w:szCs w:val="16"/>
        </w:rPr>
      </w:pPr>
    </w:p>
    <w:p w:rsidR="00C66055" w:rsidRPr="000644ED" w:rsidRDefault="00C66055" w:rsidP="00C6605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708"/>
      </w:tblGrid>
      <w:tr w:rsidR="00C66055" w:rsidRPr="00C66055" w:rsidTr="00DF1006">
        <w:tc>
          <w:tcPr>
            <w:tcW w:w="9708" w:type="dxa"/>
          </w:tcPr>
          <w:p w:rsidR="0031410E" w:rsidRPr="00C34440" w:rsidRDefault="0031410E" w:rsidP="00314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34440">
              <w:rPr>
                <w:b/>
                <w:sz w:val="22"/>
                <w:szCs w:val="22"/>
              </w:rPr>
              <w:t xml:space="preserve">О внесении изменений в постановление </w:t>
            </w:r>
          </w:p>
          <w:p w:rsidR="0031410E" w:rsidRPr="00C34440" w:rsidRDefault="0031410E" w:rsidP="0031410E">
            <w:pPr>
              <w:widowControl w:val="0"/>
              <w:jc w:val="center"/>
              <w:rPr>
                <w:sz w:val="22"/>
                <w:szCs w:val="22"/>
              </w:rPr>
            </w:pPr>
            <w:r w:rsidRPr="00C34440">
              <w:rPr>
                <w:b/>
                <w:sz w:val="22"/>
                <w:szCs w:val="22"/>
              </w:rPr>
              <w:t xml:space="preserve">Администрации </w:t>
            </w:r>
            <w:r>
              <w:rPr>
                <w:b/>
                <w:sz w:val="22"/>
                <w:szCs w:val="22"/>
              </w:rPr>
              <w:t>Троицкого сельского поселения от 28.06.2013 № 63</w:t>
            </w:r>
            <w:r w:rsidRPr="00C34440">
              <w:rPr>
                <w:b/>
                <w:sz w:val="22"/>
                <w:szCs w:val="22"/>
              </w:rPr>
              <w:t xml:space="preserve"> </w:t>
            </w:r>
            <w:r w:rsidRPr="00C34440">
              <w:rPr>
                <w:b/>
                <w:bCs/>
                <w:sz w:val="22"/>
                <w:szCs w:val="22"/>
              </w:rPr>
              <w:t xml:space="preserve"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      </w:r>
            <w:r>
              <w:rPr>
                <w:b/>
                <w:bCs/>
                <w:sz w:val="22"/>
                <w:szCs w:val="22"/>
              </w:rPr>
              <w:t>Троицком сельском поселении</w:t>
            </w:r>
            <w:r w:rsidRPr="00C34440">
              <w:rPr>
                <w:b/>
                <w:bCs/>
                <w:sz w:val="22"/>
                <w:szCs w:val="22"/>
              </w:rPr>
              <w:t>»</w:t>
            </w:r>
          </w:p>
          <w:p w:rsidR="00C66055" w:rsidRPr="00C66055" w:rsidRDefault="00C66055" w:rsidP="0031410E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6055" w:rsidRPr="00C66055" w:rsidRDefault="00C66055" w:rsidP="00C66055">
      <w:pPr>
        <w:widowControl w:val="0"/>
        <w:ind w:firstLine="720"/>
        <w:jc w:val="both"/>
        <w:rPr>
          <w:szCs w:val="28"/>
        </w:rPr>
      </w:pPr>
    </w:p>
    <w:p w:rsidR="00C66055" w:rsidRPr="00C66055" w:rsidRDefault="00C66055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C66055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31410E" w:rsidRDefault="0031410E" w:rsidP="0031410E">
      <w:pPr>
        <w:widowControl w:val="0"/>
        <w:jc w:val="both"/>
      </w:pPr>
    </w:p>
    <w:p w:rsidR="002F2333" w:rsidRDefault="0031410E" w:rsidP="0031410E">
      <w:pPr>
        <w:widowControl w:val="0"/>
        <w:autoSpaceDE w:val="0"/>
        <w:ind w:firstLine="709"/>
        <w:jc w:val="both"/>
        <w:rPr>
          <w:spacing w:val="-4"/>
        </w:rPr>
      </w:pPr>
      <w:r w:rsidRPr="00A76A77">
        <w:rPr>
          <w:spacing w:val="-4"/>
        </w:rPr>
        <w:t xml:space="preserve">Во исполнение </w:t>
      </w:r>
      <w:r>
        <w:rPr>
          <w:spacing w:val="-4"/>
        </w:rPr>
        <w:t>поручения Правительства Российской Федерации от 15.06.2016 №ОГ-П12-3524</w:t>
      </w:r>
      <w:r w:rsidRPr="00A76A77">
        <w:rPr>
          <w:spacing w:val="-4"/>
        </w:rPr>
        <w:t xml:space="preserve">, в соответствии Постановлением Правительства Ростовской области от </w:t>
      </w:r>
      <w:r>
        <w:rPr>
          <w:spacing w:val="-4"/>
        </w:rPr>
        <w:t>16</w:t>
      </w:r>
      <w:r w:rsidRPr="00A76A77">
        <w:rPr>
          <w:spacing w:val="-4"/>
        </w:rPr>
        <w:t>.</w:t>
      </w:r>
      <w:r>
        <w:rPr>
          <w:spacing w:val="-4"/>
        </w:rPr>
        <w:t>01.</w:t>
      </w:r>
      <w:r w:rsidRPr="00A76A77">
        <w:rPr>
          <w:spacing w:val="-4"/>
        </w:rPr>
        <w:t>201</w:t>
      </w:r>
      <w:r>
        <w:rPr>
          <w:spacing w:val="-4"/>
        </w:rPr>
        <w:t>7</w:t>
      </w:r>
      <w:r w:rsidRPr="00A76A77">
        <w:rPr>
          <w:spacing w:val="-4"/>
        </w:rPr>
        <w:t xml:space="preserve"> №3</w:t>
      </w:r>
      <w:r>
        <w:rPr>
          <w:spacing w:val="-4"/>
        </w:rPr>
        <w:t>п</w:t>
      </w:r>
      <w:r w:rsidRPr="00A76A77">
        <w:rPr>
          <w:spacing w:val="-4"/>
        </w:rPr>
        <w:t xml:space="preserve"> «О внесении изменений в Постановление Правительства Ростовской области от 27.02.2013г. №93», Администрация </w:t>
      </w:r>
      <w:r>
        <w:rPr>
          <w:spacing w:val="-4"/>
        </w:rPr>
        <w:t>Троицкого сельского поселения</w:t>
      </w:r>
    </w:p>
    <w:p w:rsidR="0031410E" w:rsidRPr="00C66055" w:rsidRDefault="0031410E" w:rsidP="0031410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2F2333" w:rsidRDefault="002F2333" w:rsidP="00C66055">
      <w:pPr>
        <w:jc w:val="center"/>
        <w:rPr>
          <w:b/>
        </w:rPr>
      </w:pPr>
      <w:r w:rsidRPr="00C66055">
        <w:rPr>
          <w:b/>
        </w:rPr>
        <w:t>ПОСТАНОВЛЯЕТ:</w:t>
      </w:r>
    </w:p>
    <w:p w:rsidR="00FE0FB1" w:rsidRDefault="00FE0FB1" w:rsidP="00C66055">
      <w:pPr>
        <w:jc w:val="center"/>
        <w:rPr>
          <w:b/>
        </w:rPr>
      </w:pPr>
    </w:p>
    <w:p w:rsidR="00FE0FB1" w:rsidRPr="00C66055" w:rsidRDefault="00FE0FB1" w:rsidP="00C66055">
      <w:pPr>
        <w:jc w:val="center"/>
        <w:rPr>
          <w:lang w:val="uk-UA"/>
        </w:rPr>
      </w:pPr>
    </w:p>
    <w:p w:rsidR="0031410E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66055">
        <w:t>1.</w:t>
      </w:r>
      <w:r w:rsidR="0031410E" w:rsidRPr="0031410E">
        <w:t xml:space="preserve"> </w:t>
      </w:r>
      <w:r w:rsidR="0031410E" w:rsidRPr="00A76A77">
        <w:t xml:space="preserve">Внести изменения в приложение к постановлению Администрации </w:t>
      </w:r>
      <w:r w:rsidR="0031410E">
        <w:t>Троицкого сельского поселения от 28.06.2013 № 63</w:t>
      </w:r>
      <w:r w:rsidR="0031410E" w:rsidRPr="00A76A77"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31410E">
        <w:t>Троицком сельском поселении</w:t>
      </w:r>
      <w:r w:rsidR="0031410E" w:rsidRPr="00A76A77">
        <w:rPr>
          <w:b/>
        </w:rPr>
        <w:t xml:space="preserve">» </w:t>
      </w:r>
      <w:r w:rsidR="0031410E" w:rsidRPr="00A76A77">
        <w:t>изложив в новой редакции</w:t>
      </w:r>
    </w:p>
    <w:p w:rsidR="002F2333" w:rsidRPr="00C66055" w:rsidRDefault="0031410E" w:rsidP="0031410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Pr="00C66055">
        <w:t xml:space="preserve"> </w:t>
      </w:r>
      <w:r w:rsidR="002F2333" w:rsidRPr="00C66055">
        <w:t xml:space="preserve">2.Настоящее постановление </w:t>
      </w:r>
      <w:r w:rsidR="00FE0FB1">
        <w:t>вступает в силу со дня его официального опубликования на официальном сайте в сети интернет.</w:t>
      </w:r>
    </w:p>
    <w:p w:rsidR="002F2333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66055">
        <w:t>3.</w:t>
      </w:r>
      <w:proofErr w:type="gramStart"/>
      <w:r w:rsidRPr="00C66055">
        <w:t>Контроль за</w:t>
      </w:r>
      <w:proofErr w:type="gramEnd"/>
      <w:r w:rsidRPr="00C66055">
        <w:t xml:space="preserve"> исполнением настоящего постановления </w:t>
      </w:r>
      <w:r w:rsidR="00FE0FB1">
        <w:t>оставляю за собой.</w:t>
      </w:r>
    </w:p>
    <w:p w:rsidR="00FE0FB1" w:rsidRPr="00C66055" w:rsidRDefault="00FE0FB1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</w:p>
    <w:p w:rsidR="002F2333" w:rsidRDefault="002F2333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Pr="00C66055" w:rsidRDefault="00FE0FB1" w:rsidP="002F2333">
      <w:pPr>
        <w:ind w:left="720" w:firstLine="540"/>
        <w:jc w:val="both"/>
      </w:pPr>
    </w:p>
    <w:p w:rsidR="002F2333" w:rsidRPr="00FE0FB1" w:rsidRDefault="002F2333" w:rsidP="00FE0FB1">
      <w:pPr>
        <w:ind w:left="720" w:hanging="720"/>
        <w:jc w:val="both"/>
        <w:rPr>
          <w:b/>
        </w:rPr>
      </w:pPr>
      <w:r w:rsidRPr="00FE0FB1">
        <w:rPr>
          <w:b/>
        </w:rPr>
        <w:t xml:space="preserve">Глава </w:t>
      </w:r>
      <w:r w:rsidR="00FE0FB1" w:rsidRPr="00FE0FB1">
        <w:rPr>
          <w:b/>
        </w:rPr>
        <w:t>Администрации</w:t>
      </w:r>
    </w:p>
    <w:p w:rsidR="00FE0FB1" w:rsidRPr="00FE0FB1" w:rsidRDefault="00FE0FB1" w:rsidP="0031410E">
      <w:pPr>
        <w:jc w:val="both"/>
        <w:rPr>
          <w:b/>
        </w:rPr>
      </w:pPr>
      <w:r w:rsidRPr="00FE0FB1">
        <w:rPr>
          <w:b/>
        </w:rPr>
        <w:t>Троицкого сельского поселения</w:t>
      </w:r>
      <w:proofErr w:type="gramStart"/>
      <w:r w:rsidRPr="00FE0FB1">
        <w:rPr>
          <w:b/>
        </w:rPr>
        <w:t xml:space="preserve"> :</w:t>
      </w:r>
      <w:proofErr w:type="gramEnd"/>
      <w:r w:rsidRPr="00FE0FB1">
        <w:rPr>
          <w:b/>
        </w:rPr>
        <w:t xml:space="preserve">                                                  О.Н.Гурина</w:t>
      </w:r>
    </w:p>
    <w:p w:rsidR="002F2333" w:rsidRPr="00FE0FB1" w:rsidRDefault="002F2333" w:rsidP="002F2333">
      <w:pPr>
        <w:ind w:left="720" w:firstLine="720"/>
        <w:jc w:val="both"/>
        <w:rPr>
          <w:b/>
        </w:rPr>
      </w:pPr>
    </w:p>
    <w:p w:rsidR="002F2333" w:rsidRPr="00C66055" w:rsidRDefault="002F2333" w:rsidP="002F2333">
      <w:pPr>
        <w:ind w:left="720" w:firstLine="720"/>
        <w:jc w:val="both"/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  <w:bookmarkStart w:id="0" w:name="_GoBack"/>
      <w:bookmarkEnd w:id="0"/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ind w:left="5387"/>
        <w:jc w:val="right"/>
      </w:pPr>
      <w:bookmarkStart w:id="1" w:name="Par29"/>
      <w:bookmarkStart w:id="2" w:name="Par39"/>
      <w:bookmarkEnd w:id="1"/>
      <w:bookmarkEnd w:id="2"/>
    </w:p>
    <w:p w:rsidR="002F2333" w:rsidRPr="00C66055" w:rsidRDefault="002F2333" w:rsidP="002F2333">
      <w:pPr>
        <w:ind w:left="5387"/>
        <w:jc w:val="right"/>
      </w:pPr>
      <w:r w:rsidRPr="00C66055">
        <w:t xml:space="preserve">                                    Приложение </w:t>
      </w:r>
    </w:p>
    <w:p w:rsidR="002F2333" w:rsidRPr="00C66055" w:rsidRDefault="002F2333" w:rsidP="002F2333">
      <w:pPr>
        <w:ind w:left="5387"/>
        <w:jc w:val="right"/>
      </w:pPr>
      <w:r w:rsidRPr="00C66055">
        <w:t xml:space="preserve">к постановлению </w:t>
      </w:r>
      <w:r w:rsidR="00FE0FB1">
        <w:t>Администрации Троицкого</w:t>
      </w:r>
      <w:r w:rsidRPr="00C66055">
        <w:t xml:space="preserve"> сельского поселения    </w:t>
      </w:r>
    </w:p>
    <w:p w:rsidR="002F2333" w:rsidRPr="00C66055" w:rsidRDefault="00FE0FB1" w:rsidP="002F2333">
      <w:pPr>
        <w:ind w:left="5387"/>
        <w:jc w:val="right"/>
      </w:pPr>
      <w:r>
        <w:t xml:space="preserve">от </w:t>
      </w:r>
      <w:r w:rsidR="0031410E">
        <w:t>07.04.2017г № 48</w:t>
      </w:r>
    </w:p>
    <w:p w:rsidR="002F2333" w:rsidRPr="00C66055" w:rsidRDefault="002F2333" w:rsidP="002F2333">
      <w:pPr>
        <w:ind w:left="5387"/>
        <w:jc w:val="right"/>
      </w:pPr>
    </w:p>
    <w:p w:rsidR="002F2333" w:rsidRPr="00C66055" w:rsidRDefault="002F2333" w:rsidP="002F2333">
      <w:pPr>
        <w:pStyle w:val="Default"/>
        <w:rPr>
          <w:b/>
          <w:bCs/>
          <w:color w:val="auto"/>
        </w:rPr>
      </w:pPr>
    </w:p>
    <w:p w:rsidR="00C07AE8" w:rsidRPr="00767B08" w:rsidRDefault="00C07AE8" w:rsidP="00C07AE8">
      <w:pPr>
        <w:widowControl w:val="0"/>
        <w:spacing w:line="228" w:lineRule="auto"/>
        <w:jc w:val="center"/>
      </w:pPr>
      <w:r w:rsidRPr="00767B08">
        <w:t>ИЗМЕНЕНИЯ,</w:t>
      </w:r>
    </w:p>
    <w:p w:rsidR="00C07AE8" w:rsidRPr="00767B08" w:rsidRDefault="00C07AE8" w:rsidP="00C07AE8">
      <w:pPr>
        <w:widowControl w:val="0"/>
        <w:spacing w:line="228" w:lineRule="auto"/>
        <w:jc w:val="center"/>
      </w:pPr>
      <w:proofErr w:type="gramStart"/>
      <w:r w:rsidRPr="00767B08">
        <w:t>вносимые</w:t>
      </w:r>
      <w:proofErr w:type="gramEnd"/>
      <w:r w:rsidRPr="00767B08">
        <w:t xml:space="preserve"> в приложение к постановлению </w:t>
      </w:r>
    </w:p>
    <w:p w:rsidR="00C07AE8" w:rsidRPr="00767B08" w:rsidRDefault="00C07AE8" w:rsidP="00C07AE8">
      <w:pPr>
        <w:widowControl w:val="0"/>
        <w:spacing w:line="228" w:lineRule="auto"/>
        <w:ind w:firstLine="709"/>
        <w:jc w:val="center"/>
      </w:pPr>
      <w:r w:rsidRPr="00767B08">
        <w:t>Админист</w:t>
      </w:r>
      <w:r w:rsidR="00DF1F08">
        <w:t>рации Неклиновского района от 28.06.2013 № 63</w:t>
      </w:r>
      <w:r w:rsidRPr="00767B08"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DF1F08">
        <w:t>Троицком сельском поселении</w:t>
      </w:r>
      <w:r w:rsidRPr="00767B08">
        <w:rPr>
          <w:b/>
        </w:rPr>
        <w:t>»</w:t>
      </w:r>
    </w:p>
    <w:p w:rsidR="00C07AE8" w:rsidRPr="00767B08" w:rsidRDefault="00C07AE8" w:rsidP="00C07AE8">
      <w:pPr>
        <w:widowControl w:val="0"/>
        <w:spacing w:line="228" w:lineRule="auto"/>
        <w:ind w:firstLine="709"/>
        <w:jc w:val="center"/>
      </w:pPr>
    </w:p>
    <w:p w:rsidR="00C07AE8" w:rsidRPr="00767B08" w:rsidRDefault="00C07AE8" w:rsidP="00C07AE8">
      <w:pPr>
        <w:widowControl w:val="0"/>
        <w:spacing w:line="228" w:lineRule="auto"/>
        <w:ind w:firstLine="709"/>
      </w:pPr>
      <w:r w:rsidRPr="00767B08">
        <w:t>1.Раздел 3 изложить в редакции</w:t>
      </w:r>
    </w:p>
    <w:p w:rsidR="00C07AE8" w:rsidRPr="00767B08" w:rsidRDefault="00C07AE8" w:rsidP="00C07AE8">
      <w:pPr>
        <w:jc w:val="center"/>
        <w:rPr>
          <w:kern w:val="1"/>
        </w:rPr>
      </w:pPr>
      <w:r w:rsidRPr="00767B08">
        <w:rPr>
          <w:kern w:val="1"/>
        </w:rPr>
        <w:t>«3. Целевые показатели (индикаторы) развития сферы</w:t>
      </w:r>
    </w:p>
    <w:p w:rsidR="00C07AE8" w:rsidRPr="00767B08" w:rsidRDefault="00C07AE8" w:rsidP="00C07AE8">
      <w:pPr>
        <w:jc w:val="center"/>
        <w:rPr>
          <w:kern w:val="1"/>
        </w:rPr>
      </w:pPr>
      <w:r w:rsidRPr="00767B08">
        <w:rPr>
          <w:kern w:val="1"/>
        </w:rPr>
        <w:t>культуры и меры, обеспечивающие их достижение</w:t>
      </w:r>
    </w:p>
    <w:p w:rsidR="00C07AE8" w:rsidRPr="00767B08" w:rsidRDefault="00C07AE8" w:rsidP="00C07AE8">
      <w:pPr>
        <w:autoSpaceDE w:val="0"/>
        <w:ind w:firstLine="709"/>
        <w:jc w:val="both"/>
        <w:rPr>
          <w:kern w:val="1"/>
        </w:rPr>
      </w:pPr>
      <w:r w:rsidRPr="00767B08">
        <w:rPr>
          <w:kern w:val="1"/>
        </w:rPr>
        <w:t>3.1. С ростом эффективности и качества оказываемых услуг будут достигнуты следующие целевые показатели (индикаторы):</w:t>
      </w:r>
    </w:p>
    <w:p w:rsidR="00C07AE8" w:rsidRPr="00767B08" w:rsidRDefault="00DF1F08" w:rsidP="00C07AE8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3.1.1</w:t>
      </w:r>
      <w:r w:rsidR="00C07AE8" w:rsidRPr="00767B08">
        <w:rPr>
          <w:kern w:val="1"/>
        </w:rPr>
        <w:t xml:space="preserve">. Увеличение численности участников </w:t>
      </w:r>
      <w:proofErr w:type="spellStart"/>
      <w:r w:rsidR="00C07AE8" w:rsidRPr="00767B08">
        <w:rPr>
          <w:kern w:val="1"/>
        </w:rPr>
        <w:t>культурно-досуговых</w:t>
      </w:r>
      <w:proofErr w:type="spellEnd"/>
      <w:r w:rsidR="00C07AE8" w:rsidRPr="00767B08">
        <w:rPr>
          <w:kern w:val="1"/>
        </w:rPr>
        <w:t xml:space="preserve"> мероприятий (по сравнению с предыдущим годом):</w:t>
      </w:r>
    </w:p>
    <w:p w:rsidR="00C07AE8" w:rsidRPr="00767B08" w:rsidRDefault="00C07AE8" w:rsidP="00C07AE8">
      <w:pPr>
        <w:autoSpaceDE w:val="0"/>
        <w:jc w:val="right"/>
        <w:rPr>
          <w:kern w:val="1"/>
        </w:rPr>
      </w:pPr>
      <w:r w:rsidRPr="00767B08">
        <w:rPr>
          <w:kern w:val="1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07AE8" w:rsidRPr="00767B08" w:rsidTr="00003E5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rPr>
                <w:kern w:val="1"/>
              </w:rPr>
            </w:pPr>
            <w:r w:rsidRPr="00767B08">
              <w:rPr>
                <w:kern w:val="1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rPr>
                <w:kern w:val="1"/>
              </w:rPr>
            </w:pPr>
            <w:r w:rsidRPr="00767B08">
              <w:rPr>
                <w:kern w:val="1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rPr>
                <w:kern w:val="1"/>
              </w:rPr>
            </w:pPr>
            <w:r w:rsidRPr="00767B08">
              <w:rPr>
                <w:kern w:val="1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rPr>
                <w:kern w:val="1"/>
              </w:rPr>
            </w:pPr>
            <w:r w:rsidRPr="00767B08">
              <w:rPr>
                <w:kern w:val="1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rPr>
                <w:kern w:val="1"/>
              </w:rPr>
            </w:pPr>
            <w:r w:rsidRPr="00767B08">
              <w:rPr>
                <w:kern w:val="1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rPr>
                <w:kern w:val="1"/>
              </w:rPr>
            </w:pPr>
            <w:r w:rsidRPr="00767B08">
              <w:rPr>
                <w:kern w:val="1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</w:pPr>
            <w:r w:rsidRPr="00767B08">
              <w:rPr>
                <w:kern w:val="1"/>
              </w:rPr>
              <w:t xml:space="preserve">2018 год </w:t>
            </w:r>
          </w:p>
        </w:tc>
      </w:tr>
      <w:tr w:rsidR="00C07AE8" w:rsidRPr="00767B08" w:rsidTr="00003E5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0,01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3,2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  <w:r w:rsidRPr="00767B08">
              <w:rPr>
                <w:kern w:val="1"/>
              </w:rPr>
              <w:t>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  <w:r w:rsidRPr="00767B08">
              <w:rPr>
                <w:kern w:val="1"/>
              </w:rPr>
              <w:t>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  <w:r w:rsidRPr="00767B08">
              <w:rPr>
                <w:kern w:val="1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</w:pPr>
            <w:r>
              <w:rPr>
                <w:kern w:val="1"/>
              </w:rPr>
              <w:t>6</w:t>
            </w:r>
            <w:r w:rsidRPr="00767B08">
              <w:rPr>
                <w:kern w:val="1"/>
              </w:rPr>
              <w:t>,4</w:t>
            </w:r>
          </w:p>
        </w:tc>
      </w:tr>
    </w:tbl>
    <w:p w:rsidR="00C07AE8" w:rsidRPr="00767B08" w:rsidRDefault="00C07AE8" w:rsidP="00C07AE8">
      <w:pPr>
        <w:autoSpaceDE w:val="0"/>
        <w:ind w:firstLine="709"/>
        <w:jc w:val="both"/>
        <w:rPr>
          <w:kern w:val="1"/>
        </w:rPr>
      </w:pPr>
      <w:r w:rsidRPr="00767B08">
        <w:rPr>
          <w:kern w:val="1"/>
        </w:rPr>
        <w:t>3.1.</w:t>
      </w:r>
      <w:r w:rsidR="00DF1F08">
        <w:rPr>
          <w:kern w:val="1"/>
        </w:rPr>
        <w:t>2</w:t>
      </w:r>
      <w:r w:rsidRPr="00767B08">
        <w:rPr>
          <w:kern w:val="1"/>
        </w:rPr>
        <w:t xml:space="preserve">. </w:t>
      </w:r>
      <w:r>
        <w:rPr>
          <w:kern w:val="1"/>
        </w:rPr>
        <w:t>Увеличение посещаемости учреждений культуры (по отношению к 2013 году)</w:t>
      </w:r>
    </w:p>
    <w:p w:rsidR="00C07AE8" w:rsidRPr="00767B08" w:rsidRDefault="00C07AE8" w:rsidP="00C07AE8">
      <w:pPr>
        <w:autoSpaceDE w:val="0"/>
        <w:jc w:val="right"/>
        <w:rPr>
          <w:kern w:val="1"/>
        </w:rPr>
      </w:pPr>
      <w:r w:rsidRPr="00767B08">
        <w:rPr>
          <w:kern w:val="1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07AE8" w:rsidRPr="00767B08" w:rsidTr="00003E5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2012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2013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2015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2017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</w:pPr>
            <w:r w:rsidRPr="00767B08">
              <w:rPr>
                <w:kern w:val="1"/>
              </w:rPr>
              <w:t>2018 год</w:t>
            </w:r>
          </w:p>
        </w:tc>
      </w:tr>
      <w:tr w:rsidR="00C07AE8" w:rsidRPr="00767B08" w:rsidTr="00003E5C">
        <w:trPr>
          <w:trHeight w:val="2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autoSpaceDE w:val="0"/>
              <w:jc w:val="center"/>
            </w:pPr>
            <w:r>
              <w:t>30</w:t>
            </w:r>
          </w:p>
        </w:tc>
      </w:tr>
    </w:tbl>
    <w:p w:rsidR="00C07AE8" w:rsidRDefault="00C07AE8" w:rsidP="00C07AE8">
      <w:pPr>
        <w:autoSpaceDE w:val="0"/>
        <w:ind w:firstLine="709"/>
        <w:jc w:val="both"/>
        <w:rPr>
          <w:kern w:val="1"/>
        </w:rPr>
      </w:pPr>
    </w:p>
    <w:p w:rsidR="00C07AE8" w:rsidRPr="00767B08" w:rsidRDefault="00C07AE8" w:rsidP="00C07AE8">
      <w:pPr>
        <w:autoSpaceDE w:val="0"/>
        <w:ind w:firstLine="709"/>
        <w:jc w:val="both"/>
        <w:rPr>
          <w:kern w:val="1"/>
        </w:rPr>
      </w:pPr>
      <w:r w:rsidRPr="00767B08">
        <w:rPr>
          <w:kern w:val="1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C07AE8" w:rsidRPr="00767B08" w:rsidRDefault="00C07AE8" w:rsidP="00C07AE8">
      <w:pPr>
        <w:autoSpaceDE w:val="0"/>
        <w:ind w:firstLine="709"/>
        <w:jc w:val="both"/>
        <w:rPr>
          <w:kern w:val="1"/>
        </w:rPr>
      </w:pPr>
      <w:r w:rsidRPr="00767B08">
        <w:rPr>
          <w:kern w:val="1"/>
        </w:rPr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услуг.</w:t>
      </w:r>
    </w:p>
    <w:p w:rsidR="00C07AE8" w:rsidRPr="00767B08" w:rsidRDefault="00C07AE8" w:rsidP="00C07AE8">
      <w:pPr>
        <w:autoSpaceDE w:val="0"/>
        <w:ind w:firstLine="709"/>
        <w:jc w:val="both"/>
        <w:rPr>
          <w:kern w:val="1"/>
        </w:rPr>
      </w:pPr>
      <w:r w:rsidRPr="00767B08">
        <w:rPr>
          <w:kern w:val="1"/>
        </w:rPr>
        <w:t>3.2.2.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в соответствии с Указом Президента Российской Федерации от 07.05.2012 № 597 «О мероприятиях по реализации государственной социальной политики».</w:t>
      </w:r>
    </w:p>
    <w:p w:rsidR="00C07AE8" w:rsidRPr="00767B08" w:rsidRDefault="00C07AE8" w:rsidP="00DF1F08">
      <w:pPr>
        <w:autoSpaceDE w:val="0"/>
        <w:ind w:firstLine="709"/>
        <w:jc w:val="both"/>
        <w:rPr>
          <w:kern w:val="1"/>
        </w:rPr>
      </w:pPr>
      <w:r w:rsidRPr="00767B08">
        <w:rPr>
          <w:kern w:val="1"/>
        </w:rPr>
        <w:t>3.2.3.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</w:t>
      </w:r>
      <w:r w:rsidR="00DF1F08">
        <w:rPr>
          <w:kern w:val="1"/>
        </w:rPr>
        <w:t>феры культуры</w:t>
      </w:r>
      <w:r w:rsidRPr="00767B08">
        <w:rPr>
          <w:kern w:val="1"/>
        </w:rPr>
        <w:t xml:space="preserve">». </w:t>
      </w:r>
    </w:p>
    <w:p w:rsidR="00C07AE8" w:rsidRPr="00767B08" w:rsidRDefault="00C07AE8" w:rsidP="00C07AE8">
      <w:pPr>
        <w:tabs>
          <w:tab w:val="left" w:pos="1455"/>
        </w:tabs>
        <w:ind w:firstLine="709"/>
        <w:jc w:val="both"/>
        <w:rPr>
          <w:kern w:val="1"/>
        </w:rPr>
      </w:pPr>
      <w:r w:rsidRPr="00767B08">
        <w:rPr>
          <w:kern w:val="1"/>
        </w:rPr>
        <w:t>2. Пункт 4.2 раздела 4 изложить в редакции:</w:t>
      </w:r>
    </w:p>
    <w:p w:rsidR="00C07AE8" w:rsidRPr="00767B08" w:rsidRDefault="00C07AE8" w:rsidP="00C07AE8">
      <w:pPr>
        <w:tabs>
          <w:tab w:val="left" w:pos="1455"/>
        </w:tabs>
        <w:ind w:firstLine="709"/>
        <w:jc w:val="both"/>
        <w:rPr>
          <w:kern w:val="1"/>
        </w:rPr>
      </w:pPr>
      <w:r w:rsidRPr="00767B08">
        <w:rPr>
          <w:kern w:val="1"/>
        </w:rPr>
        <w:t xml:space="preserve">«4.2. Показателями (индикаторами), характеризующими эффективность мероприятий </w:t>
      </w:r>
      <w:r w:rsidRPr="00767B08">
        <w:rPr>
          <w:kern w:val="1"/>
        </w:rPr>
        <w:lastRenderedPageBreak/>
        <w:t>по совершенствованию оплаты труда работников учреждений культуры, являются:</w:t>
      </w:r>
    </w:p>
    <w:p w:rsidR="00C07AE8" w:rsidRPr="00767B08" w:rsidRDefault="00C07AE8" w:rsidP="00C07AE8">
      <w:pPr>
        <w:tabs>
          <w:tab w:val="left" w:pos="1455"/>
        </w:tabs>
        <w:ind w:firstLine="709"/>
        <w:jc w:val="both"/>
        <w:rPr>
          <w:kern w:val="1"/>
        </w:rPr>
      </w:pPr>
      <w:r w:rsidRPr="00767B08">
        <w:rPr>
          <w:kern w:val="1"/>
        </w:rPr>
        <w:t xml:space="preserve"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</w:t>
      </w:r>
      <w:r w:rsidRPr="00767B08">
        <w:rPr>
          <w:kern w:val="1"/>
        </w:rPr>
        <w:br/>
        <w:t>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C07AE8" w:rsidRPr="00767B08" w:rsidRDefault="00C07AE8" w:rsidP="00C07AE8">
      <w:pPr>
        <w:tabs>
          <w:tab w:val="left" w:pos="1455"/>
        </w:tabs>
        <w:ind w:firstLine="709"/>
        <w:contextualSpacing/>
        <w:jc w:val="right"/>
        <w:rPr>
          <w:kern w:val="1"/>
        </w:rPr>
      </w:pPr>
      <w:r w:rsidRPr="00767B08">
        <w:rPr>
          <w:kern w:val="1"/>
        </w:rPr>
        <w:t>процентов)</w:t>
      </w:r>
    </w:p>
    <w:tbl>
      <w:tblPr>
        <w:tblW w:w="10028" w:type="dxa"/>
        <w:tblInd w:w="-30" w:type="dxa"/>
        <w:tblLayout w:type="fixed"/>
        <w:tblLook w:val="0000"/>
      </w:tblPr>
      <w:tblGrid>
        <w:gridCol w:w="1661"/>
        <w:gridCol w:w="1661"/>
        <w:gridCol w:w="1661"/>
        <w:gridCol w:w="1661"/>
        <w:gridCol w:w="1662"/>
        <w:gridCol w:w="1722"/>
      </w:tblGrid>
      <w:tr w:rsidR="00C07AE8" w:rsidRPr="00767B08" w:rsidTr="00003E5C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2013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2014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2015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 xml:space="preserve"> 2016 год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2017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</w:pPr>
            <w:r w:rsidRPr="00767B08">
              <w:rPr>
                <w:kern w:val="1"/>
              </w:rPr>
              <w:t>2018 год</w:t>
            </w:r>
          </w:p>
        </w:tc>
      </w:tr>
      <w:tr w:rsidR="00C07AE8" w:rsidRPr="00767B08" w:rsidTr="00003E5C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16"/>
                <w:szCs w:val="28"/>
              </w:rPr>
            </w:pPr>
            <w:r>
              <w:rPr>
                <w:spacing w:val="-16"/>
                <w:kern w:val="2"/>
                <w:position w:val="-27"/>
                <w:szCs w:val="28"/>
              </w:rPr>
              <w:t>54,3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  <w:lang w:val="en-US"/>
              </w:rPr>
            </w:pPr>
            <w:r>
              <w:rPr>
                <w:color w:val="000000"/>
                <w:spacing w:val="-16"/>
                <w:kern w:val="2"/>
                <w:position w:val="-16"/>
                <w:szCs w:val="28"/>
              </w:rPr>
              <w:t>60,</w:t>
            </w:r>
            <w:r>
              <w:rPr>
                <w:color w:val="000000"/>
                <w:spacing w:val="-16"/>
                <w:kern w:val="2"/>
                <w:position w:val="-16"/>
                <w:szCs w:val="28"/>
                <w:lang w:val="en-US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27"/>
                <w:szCs w:val="28"/>
                <w:lang w:val="en-US"/>
              </w:rPr>
              <w:t>65,2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spacing w:val="-16"/>
                <w:kern w:val="2"/>
                <w:position w:val="-27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27"/>
                <w:szCs w:val="28"/>
              </w:rPr>
              <w:t>73,9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spacing w:val="-16"/>
                <w:kern w:val="2"/>
                <w:position w:val="-27"/>
                <w:szCs w:val="28"/>
              </w:rPr>
            </w:pPr>
            <w:r>
              <w:rPr>
                <w:spacing w:val="-16"/>
                <w:kern w:val="2"/>
                <w:position w:val="-27"/>
                <w:szCs w:val="28"/>
              </w:rPr>
              <w:t>90,0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</w:rPr>
            </w:pPr>
            <w:r>
              <w:rPr>
                <w:spacing w:val="-16"/>
                <w:kern w:val="2"/>
                <w:position w:val="-27"/>
                <w:szCs w:val="28"/>
              </w:rPr>
              <w:t>100,0</w:t>
            </w:r>
          </w:p>
        </w:tc>
      </w:tr>
    </w:tbl>
    <w:p w:rsidR="00C07AE8" w:rsidRPr="00767B08" w:rsidRDefault="00C07AE8" w:rsidP="00C07AE8">
      <w:pPr>
        <w:tabs>
          <w:tab w:val="left" w:pos="1455"/>
        </w:tabs>
        <w:ind w:firstLine="709"/>
        <w:jc w:val="both"/>
        <w:rPr>
          <w:kern w:val="1"/>
        </w:rPr>
      </w:pPr>
      <w:r w:rsidRPr="00767B08">
        <w:rPr>
          <w:kern w:val="1"/>
        </w:rPr>
        <w:t>4.2.2. Среднемесячная заработная плата работников государственных (муниципальных) учреждений культуры:</w:t>
      </w:r>
    </w:p>
    <w:p w:rsidR="00C07AE8" w:rsidRPr="00767B08" w:rsidRDefault="00C07AE8" w:rsidP="00C07AE8">
      <w:pPr>
        <w:tabs>
          <w:tab w:val="left" w:pos="1455"/>
        </w:tabs>
        <w:ind w:firstLine="709"/>
        <w:contextualSpacing/>
        <w:jc w:val="right"/>
        <w:rPr>
          <w:kern w:val="1"/>
        </w:rPr>
      </w:pPr>
      <w:r w:rsidRPr="00767B08">
        <w:rPr>
          <w:kern w:val="1"/>
        </w:rPr>
        <w:t>(рублей)</w:t>
      </w:r>
    </w:p>
    <w:tbl>
      <w:tblPr>
        <w:tblW w:w="10028" w:type="dxa"/>
        <w:tblInd w:w="-30" w:type="dxa"/>
        <w:tblLayout w:type="fixed"/>
        <w:tblLook w:val="0000"/>
      </w:tblPr>
      <w:tblGrid>
        <w:gridCol w:w="1661"/>
        <w:gridCol w:w="1661"/>
        <w:gridCol w:w="1661"/>
        <w:gridCol w:w="1661"/>
        <w:gridCol w:w="1662"/>
        <w:gridCol w:w="1722"/>
      </w:tblGrid>
      <w:tr w:rsidR="00C07AE8" w:rsidRPr="00767B08" w:rsidTr="00003E5C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2013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2014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2015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>2016 год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  <w:rPr>
                <w:kern w:val="1"/>
              </w:rPr>
            </w:pPr>
            <w:r w:rsidRPr="00767B08">
              <w:rPr>
                <w:kern w:val="1"/>
              </w:rPr>
              <w:t xml:space="preserve"> 2017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767B08" w:rsidRDefault="00C07AE8" w:rsidP="00003E5C">
            <w:pPr>
              <w:tabs>
                <w:tab w:val="left" w:pos="1455"/>
              </w:tabs>
              <w:contextualSpacing/>
              <w:jc w:val="center"/>
            </w:pPr>
            <w:r w:rsidRPr="00767B08">
              <w:rPr>
                <w:kern w:val="1"/>
              </w:rPr>
              <w:t>2018 год</w:t>
            </w:r>
          </w:p>
        </w:tc>
      </w:tr>
      <w:tr w:rsidR="00C07AE8" w:rsidRPr="00767B08" w:rsidTr="00003E5C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spacing w:val="-16"/>
                <w:kern w:val="2"/>
                <w:position w:val="-27"/>
                <w:szCs w:val="28"/>
                <w:lang w:val="en-US"/>
              </w:rPr>
            </w:pPr>
            <w:r>
              <w:rPr>
                <w:spacing w:val="-16"/>
                <w:kern w:val="2"/>
                <w:position w:val="-27"/>
                <w:szCs w:val="28"/>
              </w:rPr>
              <w:t>11747,7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spacing w:val="-16"/>
                <w:kern w:val="2"/>
                <w:position w:val="-27"/>
                <w:szCs w:val="28"/>
                <w:lang w:val="en-US"/>
              </w:rPr>
            </w:pPr>
            <w:r>
              <w:rPr>
                <w:spacing w:val="-16"/>
                <w:kern w:val="2"/>
                <w:position w:val="-27"/>
                <w:szCs w:val="28"/>
                <w:lang w:val="en-US"/>
              </w:rPr>
              <w:t>14289,0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  <w:lang w:val="en-US"/>
              </w:rPr>
            </w:pPr>
            <w:r>
              <w:rPr>
                <w:spacing w:val="-16"/>
                <w:kern w:val="2"/>
                <w:position w:val="-27"/>
                <w:szCs w:val="28"/>
                <w:lang w:val="en-US"/>
              </w:rPr>
              <w:t>14491,5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087C95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27"/>
                <w:szCs w:val="28"/>
              </w:rPr>
              <w:t>17425,3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E8" w:rsidRPr="005B3C0A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27"/>
                <w:szCs w:val="28"/>
              </w:rPr>
              <w:t>22650,0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E8" w:rsidRPr="005B3C0A" w:rsidRDefault="00C07AE8" w:rsidP="00003E5C">
            <w:pPr>
              <w:jc w:val="center"/>
              <w:rPr>
                <w:color w:val="000000"/>
                <w:spacing w:val="-16"/>
                <w:kern w:val="2"/>
                <w:position w:val="-27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27"/>
                <w:szCs w:val="28"/>
              </w:rPr>
              <w:t>26752,2</w:t>
            </w:r>
          </w:p>
        </w:tc>
      </w:tr>
    </w:tbl>
    <w:p w:rsidR="002F2333" w:rsidRPr="00C66055" w:rsidRDefault="002F2333" w:rsidP="00473E89">
      <w:pPr>
        <w:widowControl w:val="0"/>
        <w:rPr>
          <w:b/>
          <w:bCs/>
        </w:rPr>
      </w:pPr>
      <w:bookmarkStart w:id="3" w:name="Par28"/>
      <w:bookmarkStart w:id="4" w:name="_PictureBullets"/>
      <w:bookmarkEnd w:id="3"/>
      <w:bookmarkEnd w:id="4"/>
    </w:p>
    <w:sectPr w:rsidR="002F2333" w:rsidRPr="00C66055" w:rsidSect="00473E89">
      <w:footerReference w:type="default" r:id="rId5"/>
      <w:footerReference w:type="first" r:id="rId6"/>
      <w:pgSz w:w="12240" w:h="15840"/>
      <w:pgMar w:top="426" w:right="850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77" w:rsidRDefault="00473E89">
    <w:pPr>
      <w:pStyle w:val="aa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55pt;height:11.0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6A77" w:rsidRDefault="00473E89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77" w:rsidRDefault="00473E89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F2333"/>
    <w:rsid w:val="00011E2A"/>
    <w:rsid w:val="00121153"/>
    <w:rsid w:val="00121669"/>
    <w:rsid w:val="00177B0F"/>
    <w:rsid w:val="001A0F08"/>
    <w:rsid w:val="002F2333"/>
    <w:rsid w:val="0031410E"/>
    <w:rsid w:val="00473E89"/>
    <w:rsid w:val="004947E1"/>
    <w:rsid w:val="004E7352"/>
    <w:rsid w:val="00517C6E"/>
    <w:rsid w:val="00557195"/>
    <w:rsid w:val="0059393F"/>
    <w:rsid w:val="005B4114"/>
    <w:rsid w:val="005D0DC1"/>
    <w:rsid w:val="005D4A26"/>
    <w:rsid w:val="00884D37"/>
    <w:rsid w:val="0092547C"/>
    <w:rsid w:val="00AB459E"/>
    <w:rsid w:val="00B24CF8"/>
    <w:rsid w:val="00B30560"/>
    <w:rsid w:val="00B54D9D"/>
    <w:rsid w:val="00BC1755"/>
    <w:rsid w:val="00BD0250"/>
    <w:rsid w:val="00BD0470"/>
    <w:rsid w:val="00C07AE8"/>
    <w:rsid w:val="00C41D8E"/>
    <w:rsid w:val="00C66055"/>
    <w:rsid w:val="00C87341"/>
    <w:rsid w:val="00CF03CB"/>
    <w:rsid w:val="00D73E2D"/>
    <w:rsid w:val="00DF1006"/>
    <w:rsid w:val="00DF1F08"/>
    <w:rsid w:val="00E606CB"/>
    <w:rsid w:val="00EA6506"/>
    <w:rsid w:val="00EC2AC6"/>
    <w:rsid w:val="00EC61B1"/>
    <w:rsid w:val="00FE0FB1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7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7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C66055"/>
    <w:pPr>
      <w:suppressAutoHyphens/>
      <w:jc w:val="center"/>
    </w:pPr>
    <w:rPr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605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66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66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page number"/>
    <w:basedOn w:val="a0"/>
    <w:rsid w:val="00C07AE8"/>
  </w:style>
  <w:style w:type="paragraph" w:styleId="aa">
    <w:name w:val="footer"/>
    <w:basedOn w:val="a"/>
    <w:link w:val="ab"/>
    <w:rsid w:val="00C07AE8"/>
    <w:pPr>
      <w:suppressLineNumbers/>
      <w:tabs>
        <w:tab w:val="center" w:pos="4819"/>
        <w:tab w:val="right" w:pos="9638"/>
      </w:tabs>
      <w:suppressAutoHyphens/>
    </w:pPr>
    <w:rPr>
      <w:sz w:val="28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C07AE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B06D-2529-4079-B22B-CDE011F4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2017-04-18T07:53:00Z</cp:lastPrinted>
  <dcterms:created xsi:type="dcterms:W3CDTF">2016-10-13T06:33:00Z</dcterms:created>
  <dcterms:modified xsi:type="dcterms:W3CDTF">2017-04-18T07:56:00Z</dcterms:modified>
</cp:coreProperties>
</file>