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71735E" wp14:editId="7263C658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proofErr w:type="gramStart"/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 НЕКЛИНОВСКИЙ</w:t>
      </w:r>
      <w:proofErr w:type="gramEnd"/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333915" w:rsidRPr="00333915" w:rsidRDefault="00333915" w:rsidP="00333915">
      <w:pPr>
        <w:pBdr>
          <w:bottom w:val="doub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333915" w:rsidRPr="00333915" w:rsidRDefault="00333915" w:rsidP="00333915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15" w:rsidRPr="00333915" w:rsidRDefault="00333915" w:rsidP="00333915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333915" w:rsidRPr="00333915" w:rsidRDefault="00333915" w:rsidP="0033391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15" w:rsidRPr="00333915" w:rsidRDefault="00333915" w:rsidP="003339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91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33915" w:rsidRPr="00333915" w:rsidRDefault="00333915" w:rsidP="0033391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333915" w:rsidRPr="00333915" w:rsidRDefault="00333915" w:rsidP="003339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72C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="00873D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3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8172C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:rsidR="00333915" w:rsidRPr="00333915" w:rsidRDefault="00333915" w:rsidP="003339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B0" w:rsidRPr="00873DA1" w:rsidRDefault="00EC1D05" w:rsidP="00BE09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DA1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представления лицом, поступающим на работу на должность руководителя муниципального учреждения</w:t>
      </w:r>
      <w:r w:rsidR="005773D0" w:rsidRPr="00873D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2250" w:rsidRPr="00873DA1">
        <w:rPr>
          <w:rFonts w:ascii="Times New Roman" w:hAnsi="Times New Roman" w:cs="Times New Roman"/>
          <w:b/>
          <w:bCs/>
          <w:sz w:val="26"/>
          <w:szCs w:val="26"/>
        </w:rPr>
        <w:t>Троиц</w:t>
      </w:r>
      <w:r w:rsidR="005773D0" w:rsidRPr="00873DA1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  <w:r w:rsidRPr="00873DA1">
        <w:rPr>
          <w:rFonts w:ascii="Times New Roman" w:hAnsi="Times New Roman" w:cs="Times New Roman"/>
          <w:b/>
          <w:bCs/>
          <w:sz w:val="26"/>
          <w:szCs w:val="26"/>
        </w:rPr>
        <w:t xml:space="preserve">, а также руководителем муниципального учреждения </w:t>
      </w:r>
      <w:r w:rsidR="00032250" w:rsidRPr="00873DA1">
        <w:rPr>
          <w:rFonts w:ascii="Times New Roman" w:hAnsi="Times New Roman" w:cs="Times New Roman"/>
          <w:b/>
          <w:bCs/>
          <w:sz w:val="26"/>
          <w:szCs w:val="26"/>
        </w:rPr>
        <w:t>Троиц</w:t>
      </w:r>
      <w:r w:rsidR="005773D0" w:rsidRPr="00873DA1">
        <w:rPr>
          <w:rFonts w:ascii="Times New Roman" w:hAnsi="Times New Roman" w:cs="Times New Roman"/>
          <w:b/>
          <w:bCs/>
          <w:sz w:val="26"/>
          <w:szCs w:val="26"/>
        </w:rPr>
        <w:t xml:space="preserve">кого сельского поселения </w:t>
      </w:r>
      <w:r w:rsidRPr="00873DA1">
        <w:rPr>
          <w:rFonts w:ascii="Times New Roman" w:hAnsi="Times New Roman" w:cs="Times New Roman"/>
          <w:b/>
          <w:bCs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C60B7" w:rsidRPr="00BE09E8" w:rsidRDefault="000C60B7" w:rsidP="00BE09E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3F42" w:rsidRPr="00BE09E8" w:rsidRDefault="000C60B7" w:rsidP="00BE09E8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частью </w:t>
      </w:r>
      <w:r w:rsidR="00933F42"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статьи 275 Трудового кодекса Российской Федерации, частью 1 статьи 8 Федерального закона от 25.12.2008 № 273-ФЗ «О противодействии коррупции», пунктом 2 </w:t>
      </w:r>
      <w:r w:rsidR="00933F42"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>остановления Правительства Российской Федерации от 13.03.2013 № 208</w:t>
      </w:r>
      <w:r w:rsidRPr="00BE09E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BE09E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муниципального образования «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873DA1"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от 10.10.2017 № 65</w:t>
      </w:r>
      <w:r w:rsidR="00933F42"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, 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933F42" w:rsidRPr="00BE09E8" w:rsidRDefault="00933F42" w:rsidP="00BE09E8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F42" w:rsidRPr="00BE09E8" w:rsidRDefault="00933F42" w:rsidP="00BE09E8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33F42" w:rsidRPr="00BE09E8" w:rsidRDefault="00933F42" w:rsidP="00BE09E8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F42" w:rsidRPr="00BE09E8" w:rsidRDefault="00933F42" w:rsidP="00BE09E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Правила представления лицом, поступающим на работу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5773D0" w:rsidRPr="005773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5773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руководителем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5773D0" w:rsidRPr="005773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577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своих доходах, об имуществе и обязательствах имущественного характера и о 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933F42" w:rsidRPr="00BE09E8" w:rsidRDefault="00933F42" w:rsidP="00BE09E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33F42" w:rsidRPr="00BE09E8" w:rsidRDefault="00873DA1" w:rsidP="00BE09E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Ведущему специалисту </w:t>
      </w:r>
      <w:proofErr w:type="spellStart"/>
      <w:r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Бадаевой</w:t>
      </w:r>
      <w:proofErr w:type="spellEnd"/>
      <w:r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Т.В.</w:t>
      </w:r>
      <w:r w:rsidR="00933F42" w:rsidRPr="00873DA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о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933F42" w:rsidRPr="00BE09E8" w:rsidRDefault="00933F42" w:rsidP="00BE09E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постановления </w:t>
      </w:r>
      <w:r w:rsidR="00873D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933F42" w:rsidRPr="00BE09E8" w:rsidRDefault="00933F42" w:rsidP="00BE09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F42" w:rsidRPr="00BE09E8" w:rsidRDefault="00933F42" w:rsidP="00BE09E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F42" w:rsidRPr="00BE09E8" w:rsidRDefault="00933F42" w:rsidP="00BE09E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33F42" w:rsidRPr="00BE09E8" w:rsidRDefault="00032250" w:rsidP="00032250">
      <w:pPr>
        <w:tabs>
          <w:tab w:val="left" w:pos="864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933F42"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Гурина</w:t>
      </w:r>
    </w:p>
    <w:p w:rsidR="00933F42" w:rsidRPr="00BE09E8" w:rsidRDefault="00933F42" w:rsidP="00BE09E8">
      <w:pPr>
        <w:pageBreakBefore/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33F42" w:rsidRPr="00BE09E8" w:rsidRDefault="00933F42" w:rsidP="00BE09E8">
      <w:pPr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0322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E817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02.12.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975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E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172C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bookmarkStart w:id="0" w:name="_GoBack"/>
      <w:bookmarkEnd w:id="0"/>
    </w:p>
    <w:p w:rsidR="00933F42" w:rsidRPr="00BE09E8" w:rsidRDefault="00933F42" w:rsidP="00BE09E8">
      <w:pPr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F42" w:rsidRPr="00BE09E8" w:rsidRDefault="00933F42" w:rsidP="00BE09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E8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0C60B7" w:rsidRPr="00BE09E8" w:rsidRDefault="00933F42" w:rsidP="00BE09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E8">
        <w:rPr>
          <w:rFonts w:ascii="Times New Roman" w:hAnsi="Times New Roman" w:cs="Times New Roman"/>
          <w:b/>
          <w:sz w:val="26"/>
          <w:szCs w:val="26"/>
        </w:rPr>
        <w:t>представления лицом, поступающим на работу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b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b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b/>
          <w:sz w:val="26"/>
          <w:szCs w:val="26"/>
        </w:rPr>
        <w:t>,</w:t>
      </w:r>
      <w:r w:rsidRPr="00BE09E8">
        <w:rPr>
          <w:rFonts w:ascii="Times New Roman" w:hAnsi="Times New Roman" w:cs="Times New Roman"/>
          <w:b/>
          <w:sz w:val="26"/>
          <w:szCs w:val="26"/>
        </w:rPr>
        <w:t xml:space="preserve"> а также руководителем муниципального учреждения </w:t>
      </w:r>
      <w:r w:rsidR="00032250">
        <w:rPr>
          <w:rFonts w:ascii="Times New Roman" w:hAnsi="Times New Roman" w:cs="Times New Roman"/>
          <w:b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b/>
          <w:sz w:val="26"/>
          <w:szCs w:val="26"/>
        </w:rPr>
        <w:t xml:space="preserve">кого сельского поселения </w:t>
      </w:r>
      <w:r w:rsidRPr="00BE09E8">
        <w:rPr>
          <w:rFonts w:ascii="Times New Roman" w:hAnsi="Times New Roman" w:cs="Times New Roman"/>
          <w:b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33F42" w:rsidRPr="00BE09E8" w:rsidRDefault="00933F42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>,</w:t>
      </w:r>
      <w:r w:rsidRPr="00BE09E8">
        <w:rPr>
          <w:rFonts w:ascii="Times New Roman" w:hAnsi="Times New Roman" w:cs="Times New Roman"/>
          <w:sz w:val="26"/>
          <w:szCs w:val="26"/>
        </w:rPr>
        <w:t xml:space="preserve"> а также руководителем муниципального учреждения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  <w:r w:rsidRPr="00BE09E8">
        <w:rPr>
          <w:rFonts w:ascii="Times New Roman" w:hAnsi="Times New Roman" w:cs="Times New Roman"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2. Лицо, поступающее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>,</w:t>
      </w:r>
      <w:r w:rsidRPr="00BE09E8">
        <w:rPr>
          <w:rFonts w:ascii="Times New Roman" w:hAnsi="Times New Roman" w:cs="Times New Roman"/>
          <w:sz w:val="26"/>
          <w:szCs w:val="26"/>
        </w:rPr>
        <w:t xml:space="preserve">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 xml:space="preserve">3. Руководитель муниципального учреждения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  <w:r w:rsidRPr="00BE09E8">
        <w:rPr>
          <w:rFonts w:ascii="Times New Roman" w:hAnsi="Times New Roman" w:cs="Times New Roman"/>
          <w:sz w:val="26"/>
          <w:szCs w:val="26"/>
        </w:rPr>
        <w:t xml:space="preserve"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</w:t>
      </w:r>
      <w:r w:rsidRPr="00BE09E8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 xml:space="preserve">4. Сведения, предусмотренные пунктами 2 и 3 настоящих Правил, представляются в кадровую службу Администрации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Pr="00BE09E8">
        <w:rPr>
          <w:rFonts w:ascii="Times New Roman" w:hAnsi="Times New Roman" w:cs="Times New Roman"/>
          <w:sz w:val="26"/>
          <w:szCs w:val="26"/>
        </w:rPr>
        <w:t>кого сельского поселения.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5. В случае если руководитель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Pr="00BE09E8">
        <w:rPr>
          <w:rFonts w:ascii="Times New Roman" w:hAnsi="Times New Roman" w:cs="Times New Roman"/>
          <w:sz w:val="26"/>
          <w:szCs w:val="26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6. В случае если лицо, поступающее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>,</w:t>
      </w:r>
      <w:r w:rsidRPr="00BE09E8">
        <w:rPr>
          <w:rFonts w:ascii="Times New Roman" w:hAnsi="Times New Roman" w:cs="Times New Roman"/>
          <w:sz w:val="26"/>
          <w:szCs w:val="26"/>
        </w:rPr>
        <w:t xml:space="preserve">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>,</w:t>
      </w:r>
      <w:r w:rsidRPr="00BE09E8">
        <w:rPr>
          <w:rFonts w:ascii="Times New Roman" w:hAnsi="Times New Roman" w:cs="Times New Roman"/>
          <w:sz w:val="26"/>
          <w:szCs w:val="26"/>
        </w:rPr>
        <w:t xml:space="preserve"> а также руководителем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5773D0">
        <w:rPr>
          <w:rFonts w:ascii="Times New Roman" w:hAnsi="Times New Roman" w:cs="Times New Roman"/>
          <w:sz w:val="26"/>
          <w:szCs w:val="26"/>
        </w:rPr>
        <w:t>,</w:t>
      </w:r>
      <w:r w:rsidRPr="00BE09E8">
        <w:rPr>
          <w:rFonts w:ascii="Times New Roman" w:hAnsi="Times New Roman" w:cs="Times New Roman"/>
          <w:sz w:val="26"/>
          <w:szCs w:val="26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268F" w:rsidRPr="00BE09E8" w:rsidRDefault="00A5268F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 xml:space="preserve">Эти сведения представляются Главе Администрации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Pr="00BE09E8">
        <w:rPr>
          <w:rFonts w:ascii="Times New Roman" w:hAnsi="Times New Roman" w:cs="Times New Roman"/>
          <w:sz w:val="26"/>
          <w:szCs w:val="26"/>
        </w:rPr>
        <w:t>кого сельского поселения.</w:t>
      </w:r>
    </w:p>
    <w:p w:rsidR="00933F42" w:rsidRPr="00BE09E8" w:rsidRDefault="009B2DEA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E8">
        <w:rPr>
          <w:rFonts w:ascii="Times New Roman" w:hAnsi="Times New Roman" w:cs="Times New Roman"/>
          <w:sz w:val="26"/>
          <w:szCs w:val="26"/>
        </w:rPr>
        <w:t>8</w:t>
      </w:r>
      <w:r w:rsidR="00A5268F" w:rsidRPr="00BE09E8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</w:t>
      </w:r>
      <w:r w:rsidR="005773D0" w:rsidRPr="005773D0">
        <w:rPr>
          <w:rFonts w:ascii="Times New Roman" w:hAnsi="Times New Roman" w:cs="Times New Roman"/>
          <w:sz w:val="26"/>
          <w:szCs w:val="26"/>
        </w:rPr>
        <w:t xml:space="preserve">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="005773D0" w:rsidRPr="005773D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A5268F" w:rsidRPr="005773D0">
        <w:rPr>
          <w:rFonts w:ascii="Times New Roman" w:hAnsi="Times New Roman" w:cs="Times New Roman"/>
          <w:sz w:val="26"/>
          <w:szCs w:val="26"/>
        </w:rPr>
        <w:t>,</w:t>
      </w:r>
      <w:r w:rsidR="00A5268F" w:rsidRPr="00BE09E8">
        <w:rPr>
          <w:rFonts w:ascii="Times New Roman" w:hAnsi="Times New Roman" w:cs="Times New Roman"/>
          <w:sz w:val="26"/>
          <w:szCs w:val="26"/>
        </w:rPr>
        <w:t xml:space="preserve"> размещаются в информационно-телекоммуникационной сети </w:t>
      </w:r>
      <w:r w:rsidRPr="00BE09E8">
        <w:rPr>
          <w:rFonts w:ascii="Times New Roman" w:hAnsi="Times New Roman" w:cs="Times New Roman"/>
          <w:sz w:val="26"/>
          <w:szCs w:val="26"/>
        </w:rPr>
        <w:t>«</w:t>
      </w:r>
      <w:r w:rsidR="00A5268F" w:rsidRPr="00BE09E8">
        <w:rPr>
          <w:rFonts w:ascii="Times New Roman" w:hAnsi="Times New Roman" w:cs="Times New Roman"/>
          <w:sz w:val="26"/>
          <w:szCs w:val="26"/>
        </w:rPr>
        <w:t>Интернет</w:t>
      </w:r>
      <w:r w:rsidRPr="00BE09E8">
        <w:rPr>
          <w:rFonts w:ascii="Times New Roman" w:hAnsi="Times New Roman" w:cs="Times New Roman"/>
          <w:sz w:val="26"/>
          <w:szCs w:val="26"/>
        </w:rPr>
        <w:t>»</w:t>
      </w:r>
      <w:r w:rsidR="00A5268F" w:rsidRPr="00BE09E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BE09E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Pr="00BE09E8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A5268F" w:rsidRPr="00BE09E8">
        <w:rPr>
          <w:rFonts w:ascii="Times New Roman" w:hAnsi="Times New Roman" w:cs="Times New Roman"/>
          <w:sz w:val="26"/>
          <w:szCs w:val="26"/>
        </w:rPr>
        <w:t xml:space="preserve">, или по его решению - на официальном сайте </w:t>
      </w:r>
      <w:r w:rsidRPr="00BE09E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A5268F" w:rsidRPr="00BE09E8">
        <w:rPr>
          <w:rFonts w:ascii="Times New Roman" w:hAnsi="Times New Roman" w:cs="Times New Roman"/>
          <w:sz w:val="26"/>
          <w:szCs w:val="26"/>
        </w:rPr>
        <w:t xml:space="preserve"> и предоставляются для опубликования средствам массовой информации в соответствии с требованиями, утвержденными </w:t>
      </w:r>
      <w:r w:rsidRPr="00BE09E8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Администрации </w:t>
      </w:r>
      <w:r w:rsidR="00032250">
        <w:rPr>
          <w:rFonts w:ascii="Times New Roman" w:hAnsi="Times New Roman" w:cs="Times New Roman"/>
          <w:sz w:val="26"/>
          <w:szCs w:val="26"/>
        </w:rPr>
        <w:t>Троиц</w:t>
      </w:r>
      <w:r w:rsidRPr="00BE09E8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A5268F" w:rsidRPr="00BE09E8">
        <w:rPr>
          <w:rFonts w:ascii="Times New Roman" w:hAnsi="Times New Roman" w:cs="Times New Roman"/>
          <w:sz w:val="26"/>
          <w:szCs w:val="26"/>
        </w:rPr>
        <w:t>.</w:t>
      </w:r>
    </w:p>
    <w:p w:rsidR="00933F42" w:rsidRPr="00BE09E8" w:rsidRDefault="00933F42" w:rsidP="00BE0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33F42" w:rsidRPr="00BE09E8" w:rsidSect="00B975B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4C" w:rsidRDefault="0095574C" w:rsidP="00B975B9">
      <w:pPr>
        <w:spacing w:after="0" w:line="240" w:lineRule="auto"/>
      </w:pPr>
      <w:r>
        <w:separator/>
      </w:r>
    </w:p>
  </w:endnote>
  <w:endnote w:type="continuationSeparator" w:id="0">
    <w:p w:rsidR="0095574C" w:rsidRDefault="0095574C" w:rsidP="00B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4C" w:rsidRDefault="0095574C" w:rsidP="00B975B9">
      <w:pPr>
        <w:spacing w:after="0" w:line="240" w:lineRule="auto"/>
      </w:pPr>
      <w:r>
        <w:separator/>
      </w:r>
    </w:p>
  </w:footnote>
  <w:footnote w:type="continuationSeparator" w:id="0">
    <w:p w:rsidR="0095574C" w:rsidRDefault="0095574C" w:rsidP="00B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10891"/>
      <w:docPartObj>
        <w:docPartGallery w:val="Page Numbers (Top of Page)"/>
        <w:docPartUnique/>
      </w:docPartObj>
    </w:sdtPr>
    <w:sdtEndPr/>
    <w:sdtContent>
      <w:p w:rsidR="00B975B9" w:rsidRDefault="00B97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75B9" w:rsidRDefault="00B975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9"/>
    <w:rsid w:val="00032250"/>
    <w:rsid w:val="000C60B7"/>
    <w:rsid w:val="002D048D"/>
    <w:rsid w:val="002F32B9"/>
    <w:rsid w:val="00333915"/>
    <w:rsid w:val="0039724F"/>
    <w:rsid w:val="005773D0"/>
    <w:rsid w:val="00873DA1"/>
    <w:rsid w:val="00933F42"/>
    <w:rsid w:val="0095574C"/>
    <w:rsid w:val="009B2DEA"/>
    <w:rsid w:val="00A5268F"/>
    <w:rsid w:val="00B452B4"/>
    <w:rsid w:val="00B975B9"/>
    <w:rsid w:val="00BE09E8"/>
    <w:rsid w:val="00C86CA6"/>
    <w:rsid w:val="00DA17F1"/>
    <w:rsid w:val="00E8172C"/>
    <w:rsid w:val="00E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289B"/>
  <w15:chartTrackingRefBased/>
  <w15:docId w15:val="{72ACFFB5-15A2-416F-A74C-74E4841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5B9"/>
  </w:style>
  <w:style w:type="paragraph" w:styleId="a6">
    <w:name w:val="footer"/>
    <w:basedOn w:val="a"/>
    <w:link w:val="a7"/>
    <w:uiPriority w:val="99"/>
    <w:unhideWhenUsed/>
    <w:rsid w:val="00B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5B9"/>
  </w:style>
  <w:style w:type="paragraph" w:styleId="a8">
    <w:name w:val="Balloon Text"/>
    <w:basedOn w:val="a"/>
    <w:link w:val="a9"/>
    <w:uiPriority w:val="99"/>
    <w:semiHidden/>
    <w:unhideWhenUsed/>
    <w:rsid w:val="0087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14</cp:revision>
  <cp:lastPrinted>2019-12-04T09:04:00Z</cp:lastPrinted>
  <dcterms:created xsi:type="dcterms:W3CDTF">2018-03-06T14:06:00Z</dcterms:created>
  <dcterms:modified xsi:type="dcterms:W3CDTF">2019-12-04T09:06:00Z</dcterms:modified>
</cp:coreProperties>
</file>