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1CE2" w14:textId="77777777" w:rsid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6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D1CEDD7" wp14:editId="49DD20D4">
            <wp:extent cx="752475" cy="96701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ABCAB1" w14:textId="77777777" w:rsidR="009B6068" w:rsidRP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628BB1CE" w14:textId="77777777" w:rsid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24310CF2" w14:textId="77777777" w:rsid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  НЕКЛИНОВСКИЙ РАЙОН</w:t>
      </w:r>
    </w:p>
    <w:p w14:paraId="08CA62FB" w14:textId="1B484FB1" w:rsidR="009B6068" w:rsidRDefault="009B6068" w:rsidP="009B6068">
      <w:pPr>
        <w:pBdr>
          <w:bottom w:val="double" w:sz="6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«ТРОИЦКОЕ СЕЛЬСКОЕ ПОСЕЛЕНИ</w:t>
      </w:r>
      <w:r w:rsidR="00690F8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743DA19" w14:textId="77777777" w:rsidR="009B6068" w:rsidRPr="009B6068" w:rsidRDefault="009B6068" w:rsidP="009B6068">
      <w:pPr>
        <w:ind w:hanging="567"/>
        <w:contextualSpacing/>
        <w:jc w:val="center"/>
        <w:rPr>
          <w:rFonts w:ascii="Times New Roman" w:hAnsi="Times New Roman" w:cs="Times New Roman"/>
          <w:b/>
          <w:sz w:val="18"/>
          <w:szCs w:val="24"/>
        </w:rPr>
      </w:pPr>
    </w:p>
    <w:p w14:paraId="6112E3A5" w14:textId="77777777" w:rsidR="009B6068" w:rsidRDefault="009B6068" w:rsidP="009B6068">
      <w:pPr>
        <w:ind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АДМИНИСТРАЦИЯ ТРОИЦКОГО СЕЛЬСКОГО ПОСЕЛЕНИЯ</w:t>
      </w:r>
    </w:p>
    <w:p w14:paraId="2CB426BB" w14:textId="77777777" w:rsidR="009B6068" w:rsidRDefault="009B6068" w:rsidP="009B6068">
      <w:pPr>
        <w:ind w:hanging="567"/>
        <w:contextualSpacing/>
        <w:jc w:val="both"/>
        <w:rPr>
          <w:rFonts w:ascii="Times New Roman" w:hAnsi="Times New Roman" w:cs="Times New Roman"/>
          <w:sz w:val="14"/>
          <w:szCs w:val="24"/>
        </w:rPr>
      </w:pPr>
    </w:p>
    <w:p w14:paraId="163E9C18" w14:textId="77777777" w:rsidR="009B6068" w:rsidRDefault="009B6068" w:rsidP="009B6068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7AF6F51F" w14:textId="77777777" w:rsidR="009B6068" w:rsidRPr="009B6068" w:rsidRDefault="009B6068" w:rsidP="009B6068">
      <w:pPr>
        <w:contextualSpacing/>
        <w:jc w:val="both"/>
        <w:rPr>
          <w:rFonts w:ascii="Times New Roman" w:hAnsi="Times New Roman" w:cs="Times New Roman"/>
          <w:b/>
          <w:sz w:val="14"/>
          <w:szCs w:val="28"/>
        </w:rPr>
      </w:pPr>
    </w:p>
    <w:p w14:paraId="6F268D23" w14:textId="77777777" w:rsidR="009B6068" w:rsidRDefault="009B6068" w:rsidP="009B60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Троицкое</w:t>
      </w:r>
    </w:p>
    <w:p w14:paraId="350160B1" w14:textId="1BDC72F2" w:rsidR="009B6068" w:rsidRDefault="009243A1" w:rsidP="009B60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F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90F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9B6068">
        <w:rPr>
          <w:rFonts w:ascii="Times New Roman" w:hAnsi="Times New Roman" w:cs="Times New Roman"/>
          <w:sz w:val="28"/>
          <w:szCs w:val="28"/>
        </w:rPr>
        <w:t xml:space="preserve"> г.</w:t>
      </w:r>
      <w:r w:rsidR="009B6068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9B6068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9B6068">
        <w:rPr>
          <w:rFonts w:ascii="Times New Roman" w:hAnsi="Times New Roman" w:cs="Times New Roman"/>
          <w:sz w:val="28"/>
          <w:szCs w:val="28"/>
        </w:rPr>
        <w:t>№</w:t>
      </w:r>
      <w:r w:rsidR="00E0350F">
        <w:rPr>
          <w:rFonts w:ascii="Times New Roman" w:hAnsi="Times New Roman" w:cs="Times New Roman"/>
          <w:sz w:val="28"/>
          <w:szCs w:val="28"/>
        </w:rPr>
        <w:t xml:space="preserve"> 206</w:t>
      </w:r>
    </w:p>
    <w:p w14:paraId="10E72C36" w14:textId="77777777" w:rsidR="009B6068" w:rsidRP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16"/>
          <w:szCs w:val="28"/>
        </w:rPr>
      </w:pPr>
    </w:p>
    <w:p w14:paraId="0F97D927" w14:textId="479476BF" w:rsidR="004B6413" w:rsidRDefault="009B6068" w:rsidP="009B60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реализации муниципальной программы Троицкого сельского поселения «</w:t>
      </w:r>
      <w:r w:rsidR="004B6413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в муниципальном образовании </w:t>
      </w:r>
    </w:p>
    <w:p w14:paraId="4F727639" w14:textId="78F6674F" w:rsidR="009B6068" w:rsidRDefault="004B6413" w:rsidP="009B60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«Троицкое сельское поселение»</w:t>
      </w:r>
      <w:r w:rsidR="009B606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7B5">
        <w:rPr>
          <w:rFonts w:ascii="Times New Roman" w:hAnsi="Times New Roman" w:cs="Times New Roman"/>
          <w:b/>
          <w:sz w:val="28"/>
          <w:szCs w:val="28"/>
        </w:rPr>
        <w:t>на 20</w:t>
      </w:r>
      <w:r w:rsidR="009243A1">
        <w:rPr>
          <w:rFonts w:ascii="Times New Roman" w:hAnsi="Times New Roman" w:cs="Times New Roman"/>
          <w:b/>
          <w:sz w:val="28"/>
          <w:szCs w:val="28"/>
        </w:rPr>
        <w:t>2</w:t>
      </w:r>
      <w:r w:rsidR="00107BB6">
        <w:rPr>
          <w:rFonts w:ascii="Times New Roman" w:hAnsi="Times New Roman" w:cs="Times New Roman"/>
          <w:b/>
          <w:sz w:val="28"/>
          <w:szCs w:val="28"/>
        </w:rPr>
        <w:t>2</w:t>
      </w:r>
      <w:r w:rsidR="009E07B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52E465D" w14:textId="77777777" w:rsid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4E5FF0" w14:textId="77777777" w:rsidR="009B6068" w:rsidRDefault="009B6068" w:rsidP="009B606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Троицкого сельского поселения от 15.03.2018 г. № 36 «Об утверждении Порядка разработки, реализации и оценки эффективности муниципальных программ Троицкого сельского поселения», </w:t>
      </w:r>
      <w:r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4B6413">
        <w:rPr>
          <w:rFonts w:ascii="Times New Roman" w:hAnsi="Times New Roman" w:cs="Times New Roman"/>
          <w:sz w:val="24"/>
          <w:szCs w:val="24"/>
        </w:rPr>
        <w:t>07.12</w:t>
      </w:r>
      <w:r w:rsidR="009E07B5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4B6413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</w:t>
      </w:r>
      <w:r w:rsidR="004B641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4B6413">
        <w:rPr>
          <w:rFonts w:ascii="Times New Roman" w:hAnsi="Times New Roman" w:cs="Times New Roman"/>
          <w:sz w:val="24"/>
          <w:szCs w:val="24"/>
        </w:rPr>
        <w:t>Противодействие коррупции в муниципальном образовании «Троицкое сельское поселение»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8C3414B" w14:textId="77777777" w:rsidR="009B6068" w:rsidRDefault="009B6068" w:rsidP="009B606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5ACC28C" w14:textId="3C3E6E5D" w:rsidR="009B6068" w:rsidRDefault="00107BB6" w:rsidP="009B6068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757C03">
        <w:rPr>
          <w:rFonts w:ascii="Times New Roman" w:hAnsi="Times New Roman" w:cs="Times New Roman"/>
          <w:sz w:val="28"/>
          <w:szCs w:val="28"/>
        </w:rPr>
        <w:t xml:space="preserve"> План реализации муниципальной программы Троицкого сельского поселения «Противодействие коррупции в муниципальном образовании «Троицкое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9B6068">
        <w:rPr>
          <w:rFonts w:ascii="Times New Roman" w:hAnsi="Times New Roman" w:cs="Times New Roman"/>
          <w:sz w:val="28"/>
          <w:szCs w:val="28"/>
        </w:rPr>
        <w:t>, согласно Приложению к настоящему распоряжению.</w:t>
      </w:r>
    </w:p>
    <w:p w14:paraId="5FB048B4" w14:textId="77777777" w:rsidR="009B6068" w:rsidRDefault="009B6068" w:rsidP="009B6068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подписания, подлежит размещению на официальном сайте Администрации Троицкого сельского поселения</w:t>
      </w:r>
      <w:r w:rsidR="00757C03">
        <w:rPr>
          <w:rFonts w:ascii="Times New Roman" w:hAnsi="Times New Roman" w:cs="Times New Roman"/>
          <w:sz w:val="28"/>
          <w:szCs w:val="28"/>
        </w:rPr>
        <w:t>.</w:t>
      </w:r>
    </w:p>
    <w:p w14:paraId="08E2050D" w14:textId="77777777" w:rsidR="009B6068" w:rsidRDefault="009B6068" w:rsidP="009B6068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распоряжения оставляю за собой.</w:t>
      </w:r>
    </w:p>
    <w:p w14:paraId="61E86729" w14:textId="77777777" w:rsidR="009B6068" w:rsidRPr="00757C03" w:rsidRDefault="009B6068" w:rsidP="009B6068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BCA8CE0" w14:textId="77777777" w:rsidR="009B6068" w:rsidRPr="00757C03" w:rsidRDefault="009B6068" w:rsidP="009B6068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148B4651" w14:textId="77777777" w:rsidR="009B6068" w:rsidRPr="009B6068" w:rsidRDefault="009B6068" w:rsidP="009B6068">
      <w:pPr>
        <w:contextualSpacing/>
        <w:rPr>
          <w:rFonts w:ascii="Times New Roman" w:hAnsi="Times New Roman" w:cs="Times New Roman"/>
          <w:sz w:val="28"/>
          <w:szCs w:val="28"/>
        </w:rPr>
      </w:pPr>
      <w:r w:rsidRPr="009B606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3E155C34" w14:textId="77777777" w:rsidR="009B6068" w:rsidRPr="009B6068" w:rsidRDefault="009B6068">
      <w:pPr>
        <w:contextualSpacing/>
        <w:rPr>
          <w:rFonts w:ascii="Times New Roman" w:hAnsi="Times New Roman" w:cs="Times New Roman"/>
          <w:sz w:val="28"/>
          <w:szCs w:val="28"/>
        </w:rPr>
      </w:pPr>
      <w:r w:rsidRPr="009B6068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  <w:t>О.Н.Гурина</w:t>
      </w:r>
    </w:p>
    <w:p w14:paraId="547F1B5E" w14:textId="77777777" w:rsidR="009B6068" w:rsidRPr="009B6068" w:rsidRDefault="009B6068">
      <w:pPr>
        <w:rPr>
          <w:rFonts w:ascii="Times New Roman" w:hAnsi="Times New Roman" w:cs="Times New Roman"/>
        </w:rPr>
      </w:pPr>
    </w:p>
    <w:p w14:paraId="2B49D53E" w14:textId="77777777" w:rsidR="009B6068" w:rsidRPr="009B6068" w:rsidRDefault="009B6068">
      <w:pPr>
        <w:rPr>
          <w:rFonts w:ascii="Times New Roman" w:hAnsi="Times New Roman" w:cs="Times New Roman"/>
        </w:rPr>
        <w:sectPr w:rsidR="009B6068" w:rsidRPr="009B60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867B2C" w14:textId="77777777" w:rsidR="009B6068" w:rsidRDefault="007B4F1C" w:rsidP="009B60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430240C" w14:textId="77777777" w:rsidR="007B4F1C" w:rsidRDefault="007B4F1C" w:rsidP="009B60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65E3AAC3" w14:textId="77777777" w:rsidR="007B4F1C" w:rsidRDefault="007B4F1C" w:rsidP="009B60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</w:p>
    <w:p w14:paraId="6A1AE2D7" w14:textId="3FD984B8" w:rsidR="007B4F1C" w:rsidRPr="009B6068" w:rsidRDefault="007B4F1C" w:rsidP="009B60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243A1">
        <w:rPr>
          <w:rFonts w:ascii="Times New Roman" w:hAnsi="Times New Roman" w:cs="Times New Roman"/>
          <w:sz w:val="24"/>
          <w:szCs w:val="24"/>
        </w:rPr>
        <w:t>2</w:t>
      </w:r>
      <w:r w:rsidR="00107BB6">
        <w:rPr>
          <w:rFonts w:ascii="Times New Roman" w:hAnsi="Times New Roman" w:cs="Times New Roman"/>
          <w:sz w:val="24"/>
          <w:szCs w:val="24"/>
        </w:rPr>
        <w:t>4</w:t>
      </w:r>
      <w:r w:rsidR="009243A1">
        <w:rPr>
          <w:rFonts w:ascii="Times New Roman" w:hAnsi="Times New Roman" w:cs="Times New Roman"/>
          <w:sz w:val="24"/>
          <w:szCs w:val="24"/>
        </w:rPr>
        <w:t>.1</w:t>
      </w:r>
      <w:r w:rsidR="00107BB6">
        <w:rPr>
          <w:rFonts w:ascii="Times New Roman" w:hAnsi="Times New Roman" w:cs="Times New Roman"/>
          <w:sz w:val="24"/>
          <w:szCs w:val="24"/>
        </w:rPr>
        <w:t>2</w:t>
      </w:r>
      <w:r w:rsidR="009243A1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E0350F">
        <w:rPr>
          <w:rFonts w:ascii="Times New Roman" w:hAnsi="Times New Roman" w:cs="Times New Roman"/>
          <w:sz w:val="24"/>
          <w:szCs w:val="24"/>
        </w:rPr>
        <w:t>206</w:t>
      </w:r>
    </w:p>
    <w:p w14:paraId="247D3071" w14:textId="77777777" w:rsidR="00A06FCD" w:rsidRDefault="007B4F1C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1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71B82CD3" w14:textId="77777777" w:rsidR="00A06FCD" w:rsidRDefault="007B4F1C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1C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  <w:r w:rsidR="00A06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F1C">
        <w:rPr>
          <w:rFonts w:ascii="Times New Roman" w:hAnsi="Times New Roman" w:cs="Times New Roman"/>
          <w:b/>
          <w:sz w:val="28"/>
          <w:szCs w:val="28"/>
        </w:rPr>
        <w:t xml:space="preserve">Троицкого сельского поселения </w:t>
      </w:r>
    </w:p>
    <w:p w14:paraId="419C8952" w14:textId="77777777" w:rsidR="00BA5390" w:rsidRDefault="007B4F1C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1C">
        <w:rPr>
          <w:rFonts w:ascii="Times New Roman" w:hAnsi="Times New Roman" w:cs="Times New Roman"/>
          <w:b/>
          <w:sz w:val="28"/>
          <w:szCs w:val="28"/>
        </w:rPr>
        <w:t>«</w:t>
      </w:r>
      <w:r w:rsidR="00BA5390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в муниципальном образовании </w:t>
      </w:r>
    </w:p>
    <w:p w14:paraId="2D4CF392" w14:textId="099CDFA4" w:rsidR="007B4F1C" w:rsidRDefault="00BA5390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«Троицкое сельское поселение</w:t>
      </w:r>
      <w:r w:rsidR="007B4F1C" w:rsidRPr="007B4F1C">
        <w:rPr>
          <w:rFonts w:ascii="Times New Roman" w:hAnsi="Times New Roman" w:cs="Times New Roman"/>
          <w:b/>
          <w:sz w:val="28"/>
          <w:szCs w:val="28"/>
        </w:rPr>
        <w:t>» на 20</w:t>
      </w:r>
      <w:r w:rsidR="009243A1">
        <w:rPr>
          <w:rFonts w:ascii="Times New Roman" w:hAnsi="Times New Roman" w:cs="Times New Roman"/>
          <w:b/>
          <w:sz w:val="28"/>
          <w:szCs w:val="28"/>
        </w:rPr>
        <w:t>2</w:t>
      </w:r>
      <w:r w:rsidR="00107BB6">
        <w:rPr>
          <w:rFonts w:ascii="Times New Roman" w:hAnsi="Times New Roman" w:cs="Times New Roman"/>
          <w:b/>
          <w:sz w:val="28"/>
          <w:szCs w:val="28"/>
        </w:rPr>
        <w:t>2</w:t>
      </w:r>
      <w:r w:rsidR="007B4F1C" w:rsidRPr="007B4F1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C28E746" w14:textId="77777777" w:rsidR="005E3C74" w:rsidRDefault="005E3C74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786" w:type="dxa"/>
        <w:tblLook w:val="04A0" w:firstRow="1" w:lastRow="0" w:firstColumn="1" w:lastColumn="0" w:noHBand="0" w:noVBand="1"/>
      </w:tblPr>
      <w:tblGrid>
        <w:gridCol w:w="584"/>
        <w:gridCol w:w="2554"/>
        <w:gridCol w:w="2182"/>
        <w:gridCol w:w="2516"/>
        <w:gridCol w:w="1502"/>
        <w:gridCol w:w="975"/>
        <w:gridCol w:w="1348"/>
        <w:gridCol w:w="1279"/>
        <w:gridCol w:w="1846"/>
      </w:tblGrid>
      <w:tr w:rsidR="00BA5390" w:rsidRPr="00A120D8" w14:paraId="62A99B4A" w14:textId="77777777" w:rsidTr="009243A1">
        <w:tc>
          <w:tcPr>
            <w:tcW w:w="584" w:type="dxa"/>
            <w:vMerge w:val="restart"/>
            <w:vAlign w:val="center"/>
          </w:tcPr>
          <w:p w14:paraId="483D7452" w14:textId="77777777"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4" w:type="dxa"/>
            <w:vMerge w:val="restart"/>
            <w:vAlign w:val="center"/>
          </w:tcPr>
          <w:p w14:paraId="78A44C6C" w14:textId="77777777" w:rsidR="00BA5390" w:rsidRPr="00A120D8" w:rsidRDefault="00BA5390" w:rsidP="005E3C7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A120D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82" w:type="dxa"/>
            <w:vMerge w:val="restart"/>
            <w:vAlign w:val="center"/>
          </w:tcPr>
          <w:p w14:paraId="5214B4E2" w14:textId="77777777"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16" w:type="dxa"/>
            <w:vMerge w:val="restart"/>
            <w:vAlign w:val="center"/>
          </w:tcPr>
          <w:p w14:paraId="7F6C206F" w14:textId="77777777"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02" w:type="dxa"/>
            <w:vMerge w:val="restart"/>
            <w:vAlign w:val="center"/>
          </w:tcPr>
          <w:p w14:paraId="72253676" w14:textId="77777777"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(дата)</w:t>
            </w:r>
          </w:p>
        </w:tc>
        <w:tc>
          <w:tcPr>
            <w:tcW w:w="5448" w:type="dxa"/>
            <w:gridSpan w:val="4"/>
            <w:vAlign w:val="center"/>
          </w:tcPr>
          <w:p w14:paraId="18A73BB0" w14:textId="411C684A"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расходов</w:t>
            </w:r>
            <w:r w:rsidR="001B5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</w:t>
            </w:r>
            <w:r w:rsidR="009243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7B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B5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руб.</w:t>
            </w:r>
          </w:p>
        </w:tc>
      </w:tr>
      <w:tr w:rsidR="00A120D8" w:rsidRPr="00FC39D3" w14:paraId="1582EEA1" w14:textId="77777777" w:rsidTr="009243A1">
        <w:tc>
          <w:tcPr>
            <w:tcW w:w="584" w:type="dxa"/>
            <w:vMerge/>
            <w:vAlign w:val="center"/>
          </w:tcPr>
          <w:p w14:paraId="1FB7433F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14:paraId="549B87CD" w14:textId="77777777" w:rsidR="00BA5390" w:rsidRPr="00FC39D3" w:rsidRDefault="00BA5390" w:rsidP="005E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14:paraId="6DB59AFD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14:paraId="6B07BBBE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22BA4E27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6054F7D2" w14:textId="77777777" w:rsidR="00BA5390" w:rsidRPr="00A120D8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48" w:type="dxa"/>
          </w:tcPr>
          <w:p w14:paraId="36B42255" w14:textId="77777777" w:rsidR="00BA5390" w:rsidRPr="00A120D8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9" w:type="dxa"/>
          </w:tcPr>
          <w:p w14:paraId="3795F810" w14:textId="77777777" w:rsidR="00BA5390" w:rsidRPr="00A120D8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46" w:type="dxa"/>
          </w:tcPr>
          <w:p w14:paraId="0F5A47D8" w14:textId="77777777" w:rsidR="00BA5390" w:rsidRPr="00A120D8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A120D8" w:rsidRPr="00FC39D3" w14:paraId="0075F088" w14:textId="77777777" w:rsidTr="009243A1">
        <w:tc>
          <w:tcPr>
            <w:tcW w:w="584" w:type="dxa"/>
            <w:vAlign w:val="center"/>
          </w:tcPr>
          <w:p w14:paraId="5B096310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14:paraId="122A4F15" w14:textId="77777777" w:rsidR="00BA5390" w:rsidRPr="00FC39D3" w:rsidRDefault="00A06FCD" w:rsidP="005E3C74">
            <w:pPr>
              <w:pStyle w:val="ConsPlusCell"/>
              <w:rPr>
                <w:sz w:val="24"/>
                <w:szCs w:val="24"/>
              </w:rPr>
            </w:pPr>
            <w:r w:rsidRPr="00FC39D3">
              <w:rPr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14:paraId="7C288C2D" w14:textId="77777777" w:rsidR="00BA5390" w:rsidRPr="00FC39D3" w:rsidRDefault="00A06FCD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  <w:vAlign w:val="center"/>
          </w:tcPr>
          <w:p w14:paraId="3A96995A" w14:textId="77777777" w:rsidR="00BA5390" w:rsidRPr="00FC39D3" w:rsidRDefault="00A06FCD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</w:tcPr>
          <w:p w14:paraId="3E85E70A" w14:textId="77777777" w:rsidR="00BA5390" w:rsidRPr="00FC39D3" w:rsidRDefault="00A06FCD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vAlign w:val="center"/>
          </w:tcPr>
          <w:p w14:paraId="31FD4034" w14:textId="77777777" w:rsidR="00BA5390" w:rsidRPr="00FC39D3" w:rsidRDefault="00A06FCD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8" w:type="dxa"/>
            <w:vAlign w:val="center"/>
          </w:tcPr>
          <w:p w14:paraId="5B94CF00" w14:textId="77777777" w:rsidR="00BA5390" w:rsidRPr="00FC39D3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vAlign w:val="center"/>
          </w:tcPr>
          <w:p w14:paraId="76D6111B" w14:textId="77777777" w:rsidR="00BA5390" w:rsidRPr="00FC39D3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  <w:vAlign w:val="center"/>
          </w:tcPr>
          <w:p w14:paraId="0D5B3E69" w14:textId="77777777" w:rsidR="00BA5390" w:rsidRPr="00FC39D3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20D8" w:rsidRPr="00A120D8" w14:paraId="79A0EDD2" w14:textId="77777777" w:rsidTr="009243A1">
        <w:tc>
          <w:tcPr>
            <w:tcW w:w="584" w:type="dxa"/>
            <w:vAlign w:val="center"/>
          </w:tcPr>
          <w:p w14:paraId="47992F3A" w14:textId="77777777"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14:paraId="5AB5A926" w14:textId="77777777" w:rsidR="00BA5390" w:rsidRPr="00A120D8" w:rsidRDefault="00BA5390" w:rsidP="005E3C74">
            <w:pPr>
              <w:pStyle w:val="ConsPlusCell"/>
              <w:rPr>
                <w:b/>
                <w:sz w:val="24"/>
                <w:szCs w:val="24"/>
              </w:rPr>
            </w:pPr>
            <w:r w:rsidRPr="00A120D8">
              <w:rPr>
                <w:b/>
                <w:sz w:val="24"/>
                <w:szCs w:val="24"/>
              </w:rPr>
              <w:t>Подпрограмма 1</w:t>
            </w:r>
          </w:p>
          <w:p w14:paraId="0626FD63" w14:textId="77777777" w:rsidR="00BA5390" w:rsidRPr="00A120D8" w:rsidRDefault="00BA5390" w:rsidP="005E3C74">
            <w:pPr>
              <w:pStyle w:val="ConsPlusCell"/>
              <w:rPr>
                <w:b/>
                <w:sz w:val="24"/>
                <w:szCs w:val="24"/>
              </w:rPr>
            </w:pPr>
            <w:r w:rsidRPr="00A120D8">
              <w:rPr>
                <w:b/>
                <w:sz w:val="24"/>
                <w:szCs w:val="24"/>
              </w:rPr>
              <w:t>«</w:t>
            </w:r>
            <w:r w:rsidR="00A06FCD" w:rsidRPr="00A120D8">
              <w:rPr>
                <w:b/>
                <w:sz w:val="24"/>
                <w:szCs w:val="24"/>
              </w:rPr>
              <w:t>Совершенствование механизма противодействия коррупции на территории Троицкого сельского поселения</w:t>
            </w:r>
            <w:r w:rsidRPr="00A120D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82" w:type="dxa"/>
          </w:tcPr>
          <w:p w14:paraId="20D365A1" w14:textId="41147428" w:rsidR="00BA5390" w:rsidRPr="00A120D8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="00BA5390"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  <w:vAlign w:val="center"/>
          </w:tcPr>
          <w:p w14:paraId="68EEA0D6" w14:textId="77777777"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02" w:type="dxa"/>
            <w:vAlign w:val="center"/>
          </w:tcPr>
          <w:p w14:paraId="259D194C" w14:textId="77777777"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75" w:type="dxa"/>
            <w:vAlign w:val="center"/>
          </w:tcPr>
          <w:p w14:paraId="16E02D23" w14:textId="77777777" w:rsidR="00BA5390" w:rsidRPr="00A120D8" w:rsidRDefault="00757C0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313057DB" w14:textId="77777777"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26A7329E" w14:textId="77777777" w:rsidR="00BA5390" w:rsidRPr="00A120D8" w:rsidRDefault="00757C0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774DAADE" w14:textId="77777777"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20D8" w:rsidRPr="00FC39D3" w14:paraId="0B0728A7" w14:textId="77777777" w:rsidTr="009243A1">
        <w:tc>
          <w:tcPr>
            <w:tcW w:w="584" w:type="dxa"/>
            <w:vAlign w:val="center"/>
          </w:tcPr>
          <w:p w14:paraId="2DD09623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4" w:type="dxa"/>
          </w:tcPr>
          <w:p w14:paraId="361C9881" w14:textId="77777777" w:rsidR="007129AB" w:rsidRPr="00FC39D3" w:rsidRDefault="007129AB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</w:t>
            </w:r>
          </w:p>
          <w:p w14:paraId="021353E6" w14:textId="77777777" w:rsidR="00BA5390" w:rsidRPr="00FC39D3" w:rsidRDefault="007129AB" w:rsidP="005E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Взаимодействие с органами администрации Неклиновского района, подведомственными организациями по вопросам противодействия коррупции</w:t>
            </w:r>
          </w:p>
        </w:tc>
        <w:tc>
          <w:tcPr>
            <w:tcW w:w="2182" w:type="dxa"/>
          </w:tcPr>
          <w:p w14:paraId="3A865986" w14:textId="79F06E9D" w:rsidR="00BA5390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BA5390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4F2541A6" w14:textId="77777777" w:rsidR="00BA5390" w:rsidRPr="00FC39D3" w:rsidRDefault="007129AB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Взаимодействие при составлении отчетности, обмен знаниями, опытом, консультирование по вопросам противодействия коррупции</w:t>
            </w:r>
          </w:p>
        </w:tc>
        <w:tc>
          <w:tcPr>
            <w:tcW w:w="1502" w:type="dxa"/>
          </w:tcPr>
          <w:p w14:paraId="63545139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34BCE255" w14:textId="77777777"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4D439C90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35DA174E" w14:textId="77777777"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0ABCE0C2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57C59B09" w14:textId="77777777" w:rsidTr="009243A1">
        <w:tc>
          <w:tcPr>
            <w:tcW w:w="584" w:type="dxa"/>
            <w:vAlign w:val="center"/>
          </w:tcPr>
          <w:p w14:paraId="2CAF4EA9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4" w:type="dxa"/>
          </w:tcPr>
          <w:p w14:paraId="5C696184" w14:textId="77777777" w:rsidR="007129AB" w:rsidRPr="00FC39D3" w:rsidRDefault="007129AB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</w:t>
            </w:r>
          </w:p>
          <w:p w14:paraId="51CEE0AA" w14:textId="77777777" w:rsidR="00BA5390" w:rsidRPr="00FC39D3" w:rsidRDefault="007129AB" w:rsidP="005E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Своевременная корректировка муниципальных нормативных правовых актов в сфере противодействия коррупции в связи с развитием федерального и регионального законодательства, в том числе внесение изменений в положения об антикоррупционной деятельности</w:t>
            </w:r>
          </w:p>
        </w:tc>
        <w:tc>
          <w:tcPr>
            <w:tcW w:w="2182" w:type="dxa"/>
          </w:tcPr>
          <w:p w14:paraId="088DC030" w14:textId="3427E17F" w:rsidR="00BA5390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BA5390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4112B087" w14:textId="77777777" w:rsidR="00BA5390" w:rsidRPr="00FC39D3" w:rsidRDefault="007129AB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Своевременное приведение НПА Администрации Троицкого сельского поселения в соответствие с действующим законодательством</w:t>
            </w:r>
          </w:p>
        </w:tc>
        <w:tc>
          <w:tcPr>
            <w:tcW w:w="1502" w:type="dxa"/>
          </w:tcPr>
          <w:p w14:paraId="050B02A3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1270E7A8" w14:textId="77777777" w:rsidR="00BA5390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1073D39A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46897DEE" w14:textId="77777777" w:rsidR="00BA5390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23B0FC23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2B4CE4D9" w14:textId="77777777" w:rsidTr="009243A1">
        <w:tc>
          <w:tcPr>
            <w:tcW w:w="584" w:type="dxa"/>
            <w:vAlign w:val="center"/>
          </w:tcPr>
          <w:p w14:paraId="52D99DAE" w14:textId="77777777" w:rsidR="00CA609F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4" w:type="dxa"/>
          </w:tcPr>
          <w:p w14:paraId="01830E42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1.3</w:t>
            </w:r>
          </w:p>
          <w:p w14:paraId="1BC698A0" w14:textId="77777777" w:rsidR="00CA609F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антикоррупционной экспертизы муниципальных правовых актов</w:t>
            </w:r>
          </w:p>
        </w:tc>
        <w:tc>
          <w:tcPr>
            <w:tcW w:w="2182" w:type="dxa"/>
          </w:tcPr>
          <w:p w14:paraId="2CD9F0C5" w14:textId="70AE7BA0" w:rsidR="00CA609F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887E0F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3FF66ED9" w14:textId="77777777" w:rsidR="00CA609F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НПА юристами и прокуратурой приведет к выявлению коррупционных факторов в НПА</w:t>
            </w:r>
          </w:p>
        </w:tc>
        <w:tc>
          <w:tcPr>
            <w:tcW w:w="1502" w:type="dxa"/>
          </w:tcPr>
          <w:p w14:paraId="6C0762A5" w14:textId="77777777" w:rsidR="00CA609F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726033FF" w14:textId="77777777" w:rsidR="00CA609F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6FB7B8BE" w14:textId="77777777" w:rsidR="00CA609F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76373BA5" w14:textId="77777777" w:rsidR="00CA609F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3FF81510" w14:textId="77777777" w:rsidR="00CA609F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7A4A0D50" w14:textId="77777777" w:rsidTr="009243A1">
        <w:tc>
          <w:tcPr>
            <w:tcW w:w="584" w:type="dxa"/>
            <w:vAlign w:val="center"/>
          </w:tcPr>
          <w:p w14:paraId="3FF43119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4" w:type="dxa"/>
          </w:tcPr>
          <w:p w14:paraId="160C64E0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</w:t>
            </w:r>
          </w:p>
          <w:p w14:paraId="7486A237" w14:textId="77777777" w:rsidR="007129AB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Информирование населения через сайт Администрации Троицкого сельского поселения о ходе реализации антикоррупционной политики в органах местного </w:t>
            </w: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самоуправления и подведомственных организациях</w:t>
            </w:r>
          </w:p>
        </w:tc>
        <w:tc>
          <w:tcPr>
            <w:tcW w:w="2182" w:type="dxa"/>
          </w:tcPr>
          <w:p w14:paraId="6C0A04B3" w14:textId="00752FAB" w:rsidR="007129AB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  <w:r w:rsidR="00887E0F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57633672" w14:textId="77777777" w:rsidR="007129AB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для населения о деятельности Администрации Троицкого сельского поселения</w:t>
            </w:r>
          </w:p>
        </w:tc>
        <w:tc>
          <w:tcPr>
            <w:tcW w:w="1502" w:type="dxa"/>
          </w:tcPr>
          <w:p w14:paraId="142C9127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0CC94190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1FE4F43A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2D7A106A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3ED486F4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28E60655" w14:textId="77777777" w:rsidTr="009243A1">
        <w:tc>
          <w:tcPr>
            <w:tcW w:w="584" w:type="dxa"/>
            <w:vAlign w:val="center"/>
          </w:tcPr>
          <w:p w14:paraId="05EDABA1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4" w:type="dxa"/>
          </w:tcPr>
          <w:p w14:paraId="09DDF2D1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2.2</w:t>
            </w:r>
          </w:p>
          <w:p w14:paraId="22B8FFAA" w14:textId="77777777" w:rsidR="007129AB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Размещение на информационных стендах, сайте Администрации Троицкого сельского поселения информации с целью повышения грамотности населения в вопросах противодействия коррупции, формирования у жителей нетерпимости к коррупции</w:t>
            </w:r>
          </w:p>
        </w:tc>
        <w:tc>
          <w:tcPr>
            <w:tcW w:w="2182" w:type="dxa"/>
          </w:tcPr>
          <w:p w14:paraId="2E34D807" w14:textId="17A11E12" w:rsidR="007129AB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887E0F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3C505205" w14:textId="77777777" w:rsidR="007129AB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проинформированных жителей о деятельности по противодействию коррупции</w:t>
            </w:r>
          </w:p>
        </w:tc>
        <w:tc>
          <w:tcPr>
            <w:tcW w:w="1502" w:type="dxa"/>
          </w:tcPr>
          <w:p w14:paraId="70675C9C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4858C1DC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1011F210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1B7FFAD3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17C62E2C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444CFFC4" w14:textId="77777777" w:rsidTr="009243A1">
        <w:tc>
          <w:tcPr>
            <w:tcW w:w="584" w:type="dxa"/>
            <w:vAlign w:val="center"/>
          </w:tcPr>
          <w:p w14:paraId="1B8DB523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54" w:type="dxa"/>
          </w:tcPr>
          <w:p w14:paraId="266AB36B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2.3</w:t>
            </w:r>
          </w:p>
          <w:p w14:paraId="6671D015" w14:textId="77777777" w:rsidR="007129AB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Официальная публикация нормативно-правовых актов и иных информационных материалов, приобретение информационных стендов, наглядной агитации по противодействию коррупции</w:t>
            </w:r>
          </w:p>
        </w:tc>
        <w:tc>
          <w:tcPr>
            <w:tcW w:w="2182" w:type="dxa"/>
          </w:tcPr>
          <w:p w14:paraId="3748A905" w14:textId="1CE44661" w:rsidR="007129AB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887E0F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7988F42A" w14:textId="77777777" w:rsidR="007129AB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по противодействию коррупции населению</w:t>
            </w:r>
          </w:p>
        </w:tc>
        <w:tc>
          <w:tcPr>
            <w:tcW w:w="1502" w:type="dxa"/>
          </w:tcPr>
          <w:p w14:paraId="160BD6D0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5F3C9E3C" w14:textId="77777777" w:rsidR="007129AB" w:rsidRPr="00FC39D3" w:rsidRDefault="00757C0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338F583D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1D38D9FA" w14:textId="77777777" w:rsidR="007129AB" w:rsidRPr="00FC39D3" w:rsidRDefault="00757C0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290F200B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58A36561" w14:textId="77777777" w:rsidTr="009243A1">
        <w:tc>
          <w:tcPr>
            <w:tcW w:w="584" w:type="dxa"/>
            <w:vAlign w:val="center"/>
          </w:tcPr>
          <w:p w14:paraId="58FCDDC4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54" w:type="dxa"/>
          </w:tcPr>
          <w:p w14:paraId="77D480B1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3.1</w:t>
            </w:r>
          </w:p>
          <w:p w14:paraId="2E59F3FF" w14:textId="77777777" w:rsidR="007129AB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Рассмотрение в </w:t>
            </w: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соответствии с действующим законодательством обращений граждан и организаций, содержащих сведения о коррупции</w:t>
            </w:r>
          </w:p>
        </w:tc>
        <w:tc>
          <w:tcPr>
            <w:tcW w:w="2182" w:type="dxa"/>
          </w:tcPr>
          <w:p w14:paraId="4BF2547A" w14:textId="732F69EF" w:rsidR="007129AB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  <w:r w:rsidR="00887E0F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2A9FBA2B" w14:textId="77777777" w:rsidR="007129AB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реагирование на обращение о </w:t>
            </w: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действиях</w:t>
            </w:r>
          </w:p>
        </w:tc>
        <w:tc>
          <w:tcPr>
            <w:tcW w:w="1502" w:type="dxa"/>
          </w:tcPr>
          <w:p w14:paraId="4CB5C209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75" w:type="dxa"/>
            <w:vAlign w:val="center"/>
          </w:tcPr>
          <w:p w14:paraId="73E1B8DF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357E288A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43E614C4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6CB78CDA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55700DD7" w14:textId="77777777" w:rsidTr="009243A1">
        <w:tc>
          <w:tcPr>
            <w:tcW w:w="584" w:type="dxa"/>
            <w:vAlign w:val="center"/>
          </w:tcPr>
          <w:p w14:paraId="0F752085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54" w:type="dxa"/>
          </w:tcPr>
          <w:p w14:paraId="1B6D3F79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4.1</w:t>
            </w:r>
          </w:p>
          <w:p w14:paraId="4928BE6D" w14:textId="77777777" w:rsidR="007129AB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Ежегодный анализ эффективности реализации мероприятий муниципальной программы</w:t>
            </w:r>
          </w:p>
        </w:tc>
        <w:tc>
          <w:tcPr>
            <w:tcW w:w="2182" w:type="dxa"/>
          </w:tcPr>
          <w:p w14:paraId="3B1E41A7" w14:textId="01188D1B" w:rsidR="007129AB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887E0F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12C96648" w14:textId="77777777" w:rsidR="007129AB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Системный анализ ситуации способствует своевременному принятию мер по урегулированию возникающих проблем проявления коррупционных правонарушений, поиску новых путей решения проблемы</w:t>
            </w:r>
          </w:p>
        </w:tc>
        <w:tc>
          <w:tcPr>
            <w:tcW w:w="1502" w:type="dxa"/>
          </w:tcPr>
          <w:p w14:paraId="53659DFD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75" w:type="dxa"/>
            <w:vAlign w:val="center"/>
          </w:tcPr>
          <w:p w14:paraId="7C6AD7D6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29E72049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22CE4798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5E9D5919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2DDC2BC4" w14:textId="77777777" w:rsidTr="009243A1">
        <w:tc>
          <w:tcPr>
            <w:tcW w:w="584" w:type="dxa"/>
            <w:vAlign w:val="center"/>
          </w:tcPr>
          <w:p w14:paraId="46CFD150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554" w:type="dxa"/>
          </w:tcPr>
          <w:p w14:paraId="2D9DCC98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4.2</w:t>
            </w:r>
          </w:p>
          <w:p w14:paraId="19BEB797" w14:textId="77777777" w:rsidR="007129AB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опросов общественного мнения об оценке действий органов местного самоуправления в сфере противодействия коррупции</w:t>
            </w:r>
          </w:p>
        </w:tc>
        <w:tc>
          <w:tcPr>
            <w:tcW w:w="2182" w:type="dxa"/>
          </w:tcPr>
          <w:p w14:paraId="4495E390" w14:textId="1CB01124" w:rsidR="007129AB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887E0F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4547DEA2" w14:textId="77777777" w:rsidR="007129AB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Проведение оценки удовлетворенности населения действиями Администрации Троицкого сельского поселения по противодействию коррупции</w:t>
            </w:r>
          </w:p>
        </w:tc>
        <w:tc>
          <w:tcPr>
            <w:tcW w:w="1502" w:type="dxa"/>
          </w:tcPr>
          <w:p w14:paraId="7134C617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75" w:type="dxa"/>
            <w:vAlign w:val="center"/>
          </w:tcPr>
          <w:p w14:paraId="10A04703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6FD0EBDE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3CF5A32D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3681D52F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A120D8" w14:paraId="69F110C0" w14:textId="77777777" w:rsidTr="009243A1">
        <w:tc>
          <w:tcPr>
            <w:tcW w:w="584" w:type="dxa"/>
            <w:vAlign w:val="center"/>
          </w:tcPr>
          <w:p w14:paraId="7287C0D0" w14:textId="77777777" w:rsidR="00CA609F" w:rsidRPr="00A120D8" w:rsidRDefault="00CA609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5CFCD7C2" w14:textId="77777777" w:rsidR="00CA609F" w:rsidRPr="00A120D8" w:rsidRDefault="00CA609F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Контрольное событие подпрограммы 1</w:t>
            </w:r>
          </w:p>
          <w:p w14:paraId="6AEE1267" w14:textId="77777777" w:rsidR="00CA609F" w:rsidRPr="00A120D8" w:rsidRDefault="007129AB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w="2182" w:type="dxa"/>
          </w:tcPr>
          <w:p w14:paraId="4A44ECF5" w14:textId="567A475E" w:rsidR="00CA609F" w:rsidRPr="00A120D8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887E0F" w:rsidRPr="00A120D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51435070" w14:textId="77777777" w:rsidR="00CA609F" w:rsidRPr="00A120D8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коррупции в органах местного самоуправления, повышение правовой культуры населения и представителей административных </w:t>
            </w:r>
            <w:r w:rsidRPr="00A1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 в области </w:t>
            </w:r>
            <w:r w:rsidR="00A120D8" w:rsidRPr="00A120D8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1502" w:type="dxa"/>
          </w:tcPr>
          <w:p w14:paraId="1E71C5EF" w14:textId="77777777"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75" w:type="dxa"/>
            <w:vAlign w:val="center"/>
          </w:tcPr>
          <w:p w14:paraId="0DC33539" w14:textId="77777777"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8" w:type="dxa"/>
            <w:vAlign w:val="center"/>
          </w:tcPr>
          <w:p w14:paraId="14DD858E" w14:textId="77777777"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9" w:type="dxa"/>
            <w:vAlign w:val="center"/>
          </w:tcPr>
          <w:p w14:paraId="115954C2" w14:textId="77777777"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  <w:vAlign w:val="center"/>
          </w:tcPr>
          <w:p w14:paraId="2B15447C" w14:textId="77777777"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20D8" w:rsidRPr="00A120D8" w14:paraId="25323FA9" w14:textId="77777777" w:rsidTr="009243A1">
        <w:tc>
          <w:tcPr>
            <w:tcW w:w="584" w:type="dxa"/>
            <w:vAlign w:val="center"/>
          </w:tcPr>
          <w:p w14:paraId="601C8F6F" w14:textId="77777777" w:rsidR="00CA609F" w:rsidRPr="00A120D8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14:paraId="42B76E90" w14:textId="77777777" w:rsidR="00CA609F" w:rsidRPr="00A120D8" w:rsidRDefault="00CA609F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A12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</w:t>
            </w:r>
            <w:r w:rsidR="00FC39D3" w:rsidRPr="00A12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Противодействие коррупции в муниципальной службе</w:t>
            </w:r>
            <w:r w:rsidRPr="00A12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82" w:type="dxa"/>
          </w:tcPr>
          <w:p w14:paraId="121970F8" w14:textId="1A22CF34" w:rsidR="00CA609F" w:rsidRPr="00A120D8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="00A120D8"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750F87B9" w14:textId="77777777"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02" w:type="dxa"/>
          </w:tcPr>
          <w:p w14:paraId="6FD6B5CC" w14:textId="77777777"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75" w:type="dxa"/>
            <w:vAlign w:val="center"/>
          </w:tcPr>
          <w:p w14:paraId="1B093B0A" w14:textId="7146BD7D" w:rsidR="00CA609F" w:rsidRPr="00A120D8" w:rsidRDefault="009C7FFA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348" w:type="dxa"/>
            <w:vAlign w:val="center"/>
          </w:tcPr>
          <w:p w14:paraId="4C2A9FB6" w14:textId="77777777"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1A3DE1FC" w14:textId="4A37D02E" w:rsidR="00CA609F" w:rsidRPr="00A120D8" w:rsidRDefault="009C7FFA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846" w:type="dxa"/>
            <w:vAlign w:val="center"/>
          </w:tcPr>
          <w:p w14:paraId="5313445B" w14:textId="77777777"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20D8" w:rsidRPr="00FC39D3" w14:paraId="504F4544" w14:textId="77777777" w:rsidTr="009243A1">
        <w:tc>
          <w:tcPr>
            <w:tcW w:w="584" w:type="dxa"/>
            <w:vAlign w:val="center"/>
          </w:tcPr>
          <w:p w14:paraId="13C0FFC1" w14:textId="77777777" w:rsidR="00BA5390" w:rsidRPr="00FC39D3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4" w:type="dxa"/>
          </w:tcPr>
          <w:p w14:paraId="6E203BEB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14:paraId="65A79809" w14:textId="77777777" w:rsidR="00BA5390" w:rsidRPr="00FC39D3" w:rsidRDefault="00FC39D3" w:rsidP="005E3C74">
            <w:pPr>
              <w:pStyle w:val="ConsPlusCell"/>
              <w:rPr>
                <w:sz w:val="24"/>
                <w:szCs w:val="24"/>
              </w:rPr>
            </w:pPr>
            <w:r w:rsidRPr="00FC39D3">
              <w:rPr>
                <w:sz w:val="24"/>
                <w:szCs w:val="24"/>
              </w:rPr>
              <w:t>Обеспечение контроля за соблюдением муниципальными 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w="2182" w:type="dxa"/>
          </w:tcPr>
          <w:p w14:paraId="6980803C" w14:textId="25FDAE19" w:rsidR="00BA5390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A120D8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01C47E61" w14:textId="77777777"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Соблюдение муниципальными 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w="1502" w:type="dxa"/>
          </w:tcPr>
          <w:p w14:paraId="6A30F706" w14:textId="77777777" w:rsidR="00BA5390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73818C54" w14:textId="77777777" w:rsidR="00BA5390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4BF1599E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0507D9D8" w14:textId="77777777" w:rsidR="00BA5390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193CE5F9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3BA31C59" w14:textId="77777777" w:rsidTr="009243A1">
        <w:tc>
          <w:tcPr>
            <w:tcW w:w="584" w:type="dxa"/>
            <w:vAlign w:val="center"/>
          </w:tcPr>
          <w:p w14:paraId="0C212A4E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C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554" w:type="dxa"/>
          </w:tcPr>
          <w:p w14:paraId="6F60BBB0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14:paraId="6D0D4878" w14:textId="77777777" w:rsidR="00BA5390" w:rsidRPr="00FC39D3" w:rsidRDefault="00FC39D3" w:rsidP="005E3C74">
            <w:pPr>
              <w:pStyle w:val="ConsPlusCell"/>
              <w:rPr>
                <w:sz w:val="24"/>
                <w:szCs w:val="24"/>
              </w:rPr>
            </w:pPr>
            <w:r w:rsidRPr="00FC39D3">
              <w:rPr>
                <w:sz w:val="24"/>
                <w:szCs w:val="24"/>
              </w:rPr>
              <w:t>Разработка и внедрение системы мониторинга исполнения должностных обязанностей муниципальными служащими, подверженными риску коррупционных проявлений, и устранение таких рисков</w:t>
            </w:r>
          </w:p>
        </w:tc>
        <w:tc>
          <w:tcPr>
            <w:tcW w:w="2182" w:type="dxa"/>
          </w:tcPr>
          <w:p w14:paraId="31A21569" w14:textId="52FB6CFB" w:rsidR="00BA5390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BA5390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321C33B0" w14:textId="77777777"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проявлений среди муниципальных служащих</w:t>
            </w:r>
          </w:p>
        </w:tc>
        <w:tc>
          <w:tcPr>
            <w:tcW w:w="1502" w:type="dxa"/>
          </w:tcPr>
          <w:p w14:paraId="7EF7B8E8" w14:textId="77777777" w:rsidR="00BA5390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007D918C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6C4565AC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3D5A7212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51D6E1D9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0C922B54" w14:textId="77777777" w:rsidTr="009243A1">
        <w:tc>
          <w:tcPr>
            <w:tcW w:w="584" w:type="dxa"/>
            <w:vAlign w:val="center"/>
          </w:tcPr>
          <w:p w14:paraId="7B8345FD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E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14:paraId="7620FBEF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14:paraId="6A6DF7EF" w14:textId="77777777" w:rsidR="00BA5390" w:rsidRPr="00FC39D3" w:rsidRDefault="00FC39D3" w:rsidP="005E3C74">
            <w:pPr>
              <w:pStyle w:val="ConsPlusCell"/>
              <w:rPr>
                <w:sz w:val="24"/>
                <w:szCs w:val="24"/>
              </w:rPr>
            </w:pPr>
            <w:r w:rsidRPr="00FC39D3">
              <w:rPr>
                <w:sz w:val="24"/>
                <w:szCs w:val="24"/>
              </w:rPr>
              <w:t>Организация и обеспечение своевременного предоставления муниципальными служащими сведений о доходах, расходах, об имуществе и обязательствах имущественного характера, проведение проверок достоверности предоставленных сведений, размещение этих сведений на сайте Администрации Троицкого сельского поселения</w:t>
            </w:r>
          </w:p>
        </w:tc>
        <w:tc>
          <w:tcPr>
            <w:tcW w:w="2182" w:type="dxa"/>
          </w:tcPr>
          <w:p w14:paraId="17CD6C42" w14:textId="5361C82A" w:rsidR="00BA5390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BA5390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3EBEF10D" w14:textId="77777777"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требований законодательства, открытость действий по противодействию коррупции в Администрации Троицкого сельского поселения</w:t>
            </w:r>
          </w:p>
        </w:tc>
        <w:tc>
          <w:tcPr>
            <w:tcW w:w="1502" w:type="dxa"/>
          </w:tcPr>
          <w:p w14:paraId="3E3247BB" w14:textId="0BF4780A" w:rsidR="00BA5390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</w:t>
            </w:r>
            <w:r w:rsidR="009243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5" w:type="dxa"/>
            <w:vAlign w:val="center"/>
          </w:tcPr>
          <w:p w14:paraId="29F699C4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7475BCF5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63DEEB27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79F02396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79CA8A45" w14:textId="77777777" w:rsidTr="009243A1">
        <w:tc>
          <w:tcPr>
            <w:tcW w:w="584" w:type="dxa"/>
            <w:vAlign w:val="center"/>
          </w:tcPr>
          <w:p w14:paraId="5E94F67A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3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14:paraId="13C092AB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14:paraId="5DC7769F" w14:textId="77777777" w:rsidR="00BA5390" w:rsidRPr="00FC39D3" w:rsidRDefault="00FC39D3" w:rsidP="005E3C74">
            <w:pPr>
              <w:pStyle w:val="ConsPlusCell"/>
              <w:rPr>
                <w:sz w:val="24"/>
                <w:szCs w:val="24"/>
              </w:rPr>
            </w:pPr>
            <w:r w:rsidRPr="00FC39D3">
              <w:rPr>
                <w:sz w:val="24"/>
                <w:szCs w:val="24"/>
              </w:rPr>
              <w:t xml:space="preserve">Обеспечение деятельности комиссии по обеспечению требований к служебному поведению муниципальных служащих и осуществление контроля за исполнением муниципальными служащими установленного </w:t>
            </w:r>
            <w:r w:rsidRPr="00FC39D3">
              <w:rPr>
                <w:sz w:val="24"/>
                <w:szCs w:val="24"/>
              </w:rPr>
              <w:lastRenderedPageBreak/>
              <w:t>порядка сообщения о получении подарка в связи с их должностными положением или исполнением ими служебных обязанностей</w:t>
            </w:r>
          </w:p>
        </w:tc>
        <w:tc>
          <w:tcPr>
            <w:tcW w:w="2182" w:type="dxa"/>
          </w:tcPr>
          <w:p w14:paraId="481E9D0F" w14:textId="2758DC1F" w:rsidR="00BA5390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  <w:r w:rsidR="00BA5390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597C267C" w14:textId="77777777"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Ужесточение контроля за служебным поведением муниципальных служащих при исполнении ими своих обязанностей</w:t>
            </w:r>
          </w:p>
        </w:tc>
        <w:tc>
          <w:tcPr>
            <w:tcW w:w="1502" w:type="dxa"/>
          </w:tcPr>
          <w:p w14:paraId="0ADD3B51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643944DA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04134268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71E72FC6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4D20AE46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597B9E7C" w14:textId="77777777" w:rsidTr="009243A1">
        <w:tc>
          <w:tcPr>
            <w:tcW w:w="584" w:type="dxa"/>
            <w:vAlign w:val="center"/>
          </w:tcPr>
          <w:p w14:paraId="6A2766E9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14:paraId="04A3DD94" w14:textId="77777777" w:rsidR="00BA5390" w:rsidRPr="00FC39D3" w:rsidRDefault="00FC39D3" w:rsidP="005E3C74">
            <w:pPr>
              <w:pStyle w:val="ConsPlusCell"/>
              <w:rPr>
                <w:sz w:val="24"/>
                <w:szCs w:val="24"/>
              </w:rPr>
            </w:pPr>
            <w:r w:rsidRPr="00FC39D3">
              <w:rPr>
                <w:sz w:val="24"/>
                <w:szCs w:val="24"/>
              </w:rPr>
              <w:t>Основное мероприятие 2.1 Реализация механизма принятия мер по предотвращению конфликта интересов</w:t>
            </w:r>
          </w:p>
        </w:tc>
        <w:tc>
          <w:tcPr>
            <w:tcW w:w="2182" w:type="dxa"/>
          </w:tcPr>
          <w:p w14:paraId="1D781D95" w14:textId="281B484C" w:rsidR="00BA5390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BA5390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2413940E" w14:textId="77777777"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позволит предотвратить конфликт интересов</w:t>
            </w:r>
          </w:p>
        </w:tc>
        <w:tc>
          <w:tcPr>
            <w:tcW w:w="1502" w:type="dxa"/>
          </w:tcPr>
          <w:p w14:paraId="1E239609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563F8C8B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5EFF8FF4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0D426D38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4864AE32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32DE6700" w14:textId="77777777" w:rsidTr="009243A1">
        <w:tc>
          <w:tcPr>
            <w:tcW w:w="584" w:type="dxa"/>
            <w:vAlign w:val="center"/>
          </w:tcPr>
          <w:p w14:paraId="767BF195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3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14:paraId="0BEFC89C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14:paraId="08EFB64F" w14:textId="77777777" w:rsidR="00BA5390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процедуры, обеспечивающей проведение служебных расследований коррупционных проявлений со стороны муниципальных служащих</w:t>
            </w:r>
          </w:p>
        </w:tc>
        <w:tc>
          <w:tcPr>
            <w:tcW w:w="2182" w:type="dxa"/>
          </w:tcPr>
          <w:p w14:paraId="6F319990" w14:textId="63A5146F" w:rsidR="00BA5390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BA5390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5CDD113D" w14:textId="77777777"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коррупционных проявлений</w:t>
            </w:r>
          </w:p>
        </w:tc>
        <w:tc>
          <w:tcPr>
            <w:tcW w:w="1502" w:type="dxa"/>
          </w:tcPr>
          <w:p w14:paraId="27EB289A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038174D0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186B1360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5ED30C1C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61847DE3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C74" w:rsidRPr="00FC39D3" w14:paraId="2AE7EC08" w14:textId="77777777" w:rsidTr="009243A1">
        <w:tc>
          <w:tcPr>
            <w:tcW w:w="584" w:type="dxa"/>
            <w:vAlign w:val="center"/>
          </w:tcPr>
          <w:p w14:paraId="1922364E" w14:textId="77777777" w:rsidR="00FC39D3" w:rsidRPr="00FC39D3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54" w:type="dxa"/>
          </w:tcPr>
          <w:p w14:paraId="508A16DE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  <w:p w14:paraId="5C9C15E4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работы среди кандидатов на вакантные должности муниципальной службы (разработка памяток, проведение бесед и др.)</w:t>
            </w:r>
          </w:p>
        </w:tc>
        <w:tc>
          <w:tcPr>
            <w:tcW w:w="2182" w:type="dxa"/>
          </w:tcPr>
          <w:p w14:paraId="6B00C476" w14:textId="5F01CC60" w:rsidR="00FC39D3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A120D8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177DCDA5" w14:textId="77777777" w:rsidR="00FC39D3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к коррупционным проявлениям у кандидатов на вакантные должности муниципальной службы</w:t>
            </w:r>
          </w:p>
        </w:tc>
        <w:tc>
          <w:tcPr>
            <w:tcW w:w="1502" w:type="dxa"/>
          </w:tcPr>
          <w:p w14:paraId="5046E046" w14:textId="77777777" w:rsid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необходи-</w:t>
            </w:r>
          </w:p>
          <w:p w14:paraId="4A16B326" w14:textId="77777777"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975" w:type="dxa"/>
            <w:vAlign w:val="center"/>
          </w:tcPr>
          <w:p w14:paraId="63E38AD9" w14:textId="77777777"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2B52A311" w14:textId="77777777"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1C467CCC" w14:textId="77777777"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572E6BBC" w14:textId="77777777"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C74" w:rsidRPr="00FC39D3" w14:paraId="0EA4939A" w14:textId="77777777" w:rsidTr="009243A1">
        <w:tc>
          <w:tcPr>
            <w:tcW w:w="584" w:type="dxa"/>
            <w:vAlign w:val="center"/>
          </w:tcPr>
          <w:p w14:paraId="1E56B57E" w14:textId="77777777" w:rsidR="00FC39D3" w:rsidRPr="00FC39D3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554" w:type="dxa"/>
          </w:tcPr>
          <w:p w14:paraId="7F7D5A4B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</w:p>
          <w:p w14:paraId="06FDDFF1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тренингов для муниципальных служащих, направленных на формирование нетерпимого отношения к проявлениям коррупции</w:t>
            </w:r>
          </w:p>
        </w:tc>
        <w:tc>
          <w:tcPr>
            <w:tcW w:w="2182" w:type="dxa"/>
          </w:tcPr>
          <w:p w14:paraId="5484DB38" w14:textId="2058E660" w:rsidR="00FC39D3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A120D8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07DAD5CE" w14:textId="77777777" w:rsidR="00FC39D3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к коррупционным проявлениям у муниципальных служащих</w:t>
            </w:r>
          </w:p>
        </w:tc>
        <w:tc>
          <w:tcPr>
            <w:tcW w:w="1502" w:type="dxa"/>
          </w:tcPr>
          <w:p w14:paraId="7148E6DF" w14:textId="77777777"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975" w:type="dxa"/>
            <w:vAlign w:val="center"/>
          </w:tcPr>
          <w:p w14:paraId="14CDEB35" w14:textId="77777777" w:rsidR="00FC39D3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3AC4FCD6" w14:textId="77777777" w:rsidR="00FC39D3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14:paraId="32247A81" w14:textId="77777777" w:rsidR="00FC39D3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3C7C7BC2" w14:textId="77777777" w:rsidR="00FC39D3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3A1" w:rsidRPr="00FC39D3" w14:paraId="51FD1630" w14:textId="77777777" w:rsidTr="009243A1">
        <w:tc>
          <w:tcPr>
            <w:tcW w:w="584" w:type="dxa"/>
            <w:vMerge w:val="restart"/>
            <w:vAlign w:val="center"/>
          </w:tcPr>
          <w:p w14:paraId="5ABF316B" w14:textId="77777777" w:rsidR="009243A1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554" w:type="dxa"/>
          </w:tcPr>
          <w:p w14:paraId="73D7B1BB" w14:textId="77777777" w:rsidR="009243A1" w:rsidRPr="00FC39D3" w:rsidRDefault="009243A1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14:paraId="34CA474C" w14:textId="77777777" w:rsidR="009243A1" w:rsidRPr="00FC39D3" w:rsidRDefault="009243A1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обучения муниципальных служащих по конкретным вопросам противодействия коррупции</w:t>
            </w:r>
          </w:p>
        </w:tc>
        <w:tc>
          <w:tcPr>
            <w:tcW w:w="2182" w:type="dxa"/>
          </w:tcPr>
          <w:p w14:paraId="4F1E0BE5" w14:textId="1FE327EA" w:rsidR="009243A1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4EBB2F80" w14:textId="77777777" w:rsidR="009243A1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w="1502" w:type="dxa"/>
          </w:tcPr>
          <w:p w14:paraId="7E1A1D22" w14:textId="77777777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необходи-</w:t>
            </w:r>
          </w:p>
          <w:p w14:paraId="4ADCA72C" w14:textId="77777777" w:rsidR="009243A1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975" w:type="dxa"/>
            <w:vAlign w:val="center"/>
          </w:tcPr>
          <w:p w14:paraId="0E062CB6" w14:textId="77777777" w:rsidR="009243A1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1DEE00E9" w14:textId="77777777" w:rsidR="009243A1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4EA5A65D" w14:textId="77777777" w:rsidR="009243A1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43EC0EB5" w14:textId="77777777" w:rsidR="009243A1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3A1" w:rsidRPr="00FC39D3" w14:paraId="4DEB6D1E" w14:textId="77777777" w:rsidTr="009243A1">
        <w:tc>
          <w:tcPr>
            <w:tcW w:w="584" w:type="dxa"/>
            <w:vMerge/>
            <w:vAlign w:val="center"/>
          </w:tcPr>
          <w:p w14:paraId="26ACDE73" w14:textId="77777777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50DEB060" w14:textId="125F49E0" w:rsidR="009243A1" w:rsidRPr="00FC39D3" w:rsidRDefault="009243A1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3A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противодействии коррупции, в том числе их обучения по дополнительным </w:t>
            </w:r>
            <w:r w:rsidRPr="009243A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lastRenderedPageBreak/>
              <w:t>профессиональным программам в области противодействия коррупции</w:t>
            </w:r>
          </w:p>
        </w:tc>
        <w:tc>
          <w:tcPr>
            <w:tcW w:w="2182" w:type="dxa"/>
          </w:tcPr>
          <w:p w14:paraId="0A214179" w14:textId="3AE75D8F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38D97654" w14:textId="0E62B48A" w:rsidR="009243A1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w="1502" w:type="dxa"/>
          </w:tcPr>
          <w:p w14:paraId="242B6660" w14:textId="77777777" w:rsidR="009243A1" w:rsidRDefault="009243A1" w:rsidP="009243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необходи-</w:t>
            </w:r>
          </w:p>
          <w:p w14:paraId="099D5746" w14:textId="30032DB8" w:rsidR="009243A1" w:rsidRDefault="009243A1" w:rsidP="009243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975" w:type="dxa"/>
            <w:vAlign w:val="center"/>
          </w:tcPr>
          <w:p w14:paraId="7429DB56" w14:textId="6039AC40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04D07A51" w14:textId="1F91FC87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4CF12382" w14:textId="3E918263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59EC00E6" w14:textId="6F43E468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3A1" w:rsidRPr="00FC39D3" w14:paraId="649A3627" w14:textId="77777777" w:rsidTr="009243A1">
        <w:tc>
          <w:tcPr>
            <w:tcW w:w="584" w:type="dxa"/>
            <w:vMerge/>
            <w:vAlign w:val="center"/>
          </w:tcPr>
          <w:p w14:paraId="62E580BC" w14:textId="77777777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1988A4B6" w14:textId="37DC9040" w:rsidR="009243A1" w:rsidRPr="00FC39D3" w:rsidRDefault="009243A1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3A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>Организация проведения мероприятий по профессиональному развитию в области противодействия коррупции лиц, впервые поступивших на муниципальную службу, замещающих должности, связанные с соблюдением антикоррупционных стандартов, а также включенных в перечень, утвержденный постановлением Правительства Ростовской области от 22.03.2012 № 220,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82" w:type="dxa"/>
          </w:tcPr>
          <w:p w14:paraId="2A2389A0" w14:textId="7551A106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306378BF" w14:textId="7B2FE62D" w:rsidR="009243A1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w="1502" w:type="dxa"/>
          </w:tcPr>
          <w:p w14:paraId="05146AB5" w14:textId="77777777" w:rsidR="009243A1" w:rsidRDefault="009243A1" w:rsidP="009243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необходи-</w:t>
            </w:r>
          </w:p>
          <w:p w14:paraId="731C0502" w14:textId="7B4E5B4C" w:rsidR="009243A1" w:rsidRDefault="009243A1" w:rsidP="009243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975" w:type="dxa"/>
            <w:vAlign w:val="center"/>
          </w:tcPr>
          <w:p w14:paraId="14F924D3" w14:textId="1A9E5ED2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35067950" w14:textId="48A86DA3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5468B08D" w14:textId="0082EDC5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4F49FDCB" w14:textId="39E85318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3A1" w:rsidRPr="00FC39D3" w14:paraId="06052975" w14:textId="77777777" w:rsidTr="009243A1">
        <w:tc>
          <w:tcPr>
            <w:tcW w:w="584" w:type="dxa"/>
            <w:vMerge/>
            <w:vAlign w:val="center"/>
          </w:tcPr>
          <w:p w14:paraId="546AE5FB" w14:textId="77777777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40CB84FC" w14:textId="77777777" w:rsidR="009243A1" w:rsidRPr="009243A1" w:rsidRDefault="009243A1" w:rsidP="009243A1">
            <w:pPr>
              <w:widowControl w:val="0"/>
              <w:suppressAutoHyphens/>
              <w:autoSpaceDE w:val="0"/>
              <w:spacing w:line="218" w:lineRule="auto"/>
              <w:ind w:firstLine="142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</w:pPr>
            <w:r w:rsidRPr="009243A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служащих, в должностные </w:t>
            </w:r>
            <w:r w:rsidRPr="009243A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lastRenderedPageBreak/>
              <w:t>обязанности которых входит участие в проведении закупок товаров, услуг для обеспечения муниципальных нужд, в том числе их обучения по дополнительным профессиональным программам в области противодействия коррупции</w:t>
            </w:r>
          </w:p>
          <w:p w14:paraId="2405A614" w14:textId="77777777" w:rsidR="009243A1" w:rsidRPr="00FC39D3" w:rsidRDefault="009243A1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07C10338" w14:textId="74E44559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12A5266E" w14:textId="0200E01C" w:rsidR="009243A1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w="1502" w:type="dxa"/>
          </w:tcPr>
          <w:p w14:paraId="00143E0D" w14:textId="77777777" w:rsidR="009243A1" w:rsidRDefault="009243A1" w:rsidP="009243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необходи-</w:t>
            </w:r>
          </w:p>
          <w:p w14:paraId="64C00E72" w14:textId="239D2FA6" w:rsidR="009243A1" w:rsidRDefault="009243A1" w:rsidP="009243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975" w:type="dxa"/>
            <w:vAlign w:val="center"/>
          </w:tcPr>
          <w:p w14:paraId="36F70601" w14:textId="350508DE" w:rsidR="009243A1" w:rsidRDefault="004439BD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48" w:type="dxa"/>
            <w:vAlign w:val="center"/>
          </w:tcPr>
          <w:p w14:paraId="3DAE1EFE" w14:textId="46DDEC72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5BE7CCD0" w14:textId="519245FB" w:rsidR="009243A1" w:rsidRDefault="004439BD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6" w:type="dxa"/>
            <w:vAlign w:val="center"/>
          </w:tcPr>
          <w:p w14:paraId="66A93FE5" w14:textId="73C2C71D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3C7695FC" w14:textId="77777777" w:rsidTr="009243A1">
        <w:tc>
          <w:tcPr>
            <w:tcW w:w="584" w:type="dxa"/>
            <w:vAlign w:val="center"/>
          </w:tcPr>
          <w:p w14:paraId="75490082" w14:textId="77777777" w:rsidR="00A120D8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0CA56999" w14:textId="77777777" w:rsidR="00A120D8" w:rsidRPr="00A120D8" w:rsidRDefault="00A120D8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Контрольное событие подпрограммы 1</w:t>
            </w:r>
          </w:p>
          <w:p w14:paraId="40D0DB7D" w14:textId="77777777" w:rsidR="00A120D8" w:rsidRPr="00FC39D3" w:rsidRDefault="00A120D8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w="2182" w:type="dxa"/>
          </w:tcPr>
          <w:p w14:paraId="27811A23" w14:textId="6B345D02" w:rsidR="00A120D8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A120D8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1ED46E62" w14:textId="77777777" w:rsidR="00A120D8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муниципального управления, повышения престижа муниципальной службы, снижение уровня коррупции </w:t>
            </w:r>
            <w:r w:rsidR="005E3C74">
              <w:rPr>
                <w:rFonts w:ascii="Times New Roman" w:hAnsi="Times New Roman" w:cs="Times New Roman"/>
                <w:sz w:val="24"/>
                <w:szCs w:val="24"/>
              </w:rPr>
              <w:t>в органах местного самоуправления</w:t>
            </w:r>
          </w:p>
        </w:tc>
        <w:tc>
          <w:tcPr>
            <w:tcW w:w="1502" w:type="dxa"/>
          </w:tcPr>
          <w:p w14:paraId="569B6BE2" w14:textId="77777777" w:rsidR="00A120D8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75" w:type="dxa"/>
            <w:vAlign w:val="center"/>
          </w:tcPr>
          <w:p w14:paraId="2386A57B" w14:textId="77777777" w:rsidR="00A120D8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8" w:type="dxa"/>
            <w:vAlign w:val="center"/>
          </w:tcPr>
          <w:p w14:paraId="7F871421" w14:textId="77777777" w:rsidR="00A120D8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9" w:type="dxa"/>
            <w:vAlign w:val="center"/>
          </w:tcPr>
          <w:p w14:paraId="7C1C3BE2" w14:textId="77777777" w:rsidR="00A120D8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  <w:vAlign w:val="center"/>
          </w:tcPr>
          <w:p w14:paraId="62323DB8" w14:textId="77777777" w:rsidR="00A120D8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2C64ABBB" w14:textId="77777777" w:rsidR="009B6068" w:rsidRPr="009B6068" w:rsidRDefault="009B6068">
      <w:pPr>
        <w:rPr>
          <w:rFonts w:ascii="Times New Roman" w:hAnsi="Times New Roman" w:cs="Times New Roman"/>
        </w:rPr>
      </w:pPr>
    </w:p>
    <w:sectPr w:rsidR="009B6068" w:rsidRPr="009B6068" w:rsidSect="005E3C74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85F"/>
    <w:multiLevelType w:val="hybridMultilevel"/>
    <w:tmpl w:val="C2105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068"/>
    <w:rsid w:val="00107BB6"/>
    <w:rsid w:val="00125314"/>
    <w:rsid w:val="001B582C"/>
    <w:rsid w:val="00212A4E"/>
    <w:rsid w:val="002C36DE"/>
    <w:rsid w:val="00432A95"/>
    <w:rsid w:val="004439BD"/>
    <w:rsid w:val="004A356A"/>
    <w:rsid w:val="004B6413"/>
    <w:rsid w:val="00540118"/>
    <w:rsid w:val="0055022D"/>
    <w:rsid w:val="005E3C74"/>
    <w:rsid w:val="005F4B06"/>
    <w:rsid w:val="006466C9"/>
    <w:rsid w:val="00690F83"/>
    <w:rsid w:val="007129AB"/>
    <w:rsid w:val="00757C03"/>
    <w:rsid w:val="007B4F1C"/>
    <w:rsid w:val="00817309"/>
    <w:rsid w:val="00887E0F"/>
    <w:rsid w:val="00890AA9"/>
    <w:rsid w:val="00921D3A"/>
    <w:rsid w:val="009243A1"/>
    <w:rsid w:val="009B6068"/>
    <w:rsid w:val="009C7FFA"/>
    <w:rsid w:val="009E07B5"/>
    <w:rsid w:val="00A06FCD"/>
    <w:rsid w:val="00A120D8"/>
    <w:rsid w:val="00BA5390"/>
    <w:rsid w:val="00BE6573"/>
    <w:rsid w:val="00CA609F"/>
    <w:rsid w:val="00D254E6"/>
    <w:rsid w:val="00DB132A"/>
    <w:rsid w:val="00E0350F"/>
    <w:rsid w:val="00E4049F"/>
    <w:rsid w:val="00E8344C"/>
    <w:rsid w:val="00F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17A5"/>
  <w15:docId w15:val="{C8F9B926-221F-4C7D-AC84-4A6612ED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60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9B6068"/>
    <w:pPr>
      <w:spacing w:after="0" w:line="240" w:lineRule="auto"/>
      <w:ind w:firstLine="720"/>
      <w:jc w:val="center"/>
    </w:pPr>
    <w:rPr>
      <w:b/>
      <w:sz w:val="32"/>
    </w:rPr>
  </w:style>
  <w:style w:type="character" w:customStyle="1" w:styleId="a5">
    <w:name w:val="Название Знак"/>
    <w:basedOn w:val="a0"/>
    <w:uiPriority w:val="10"/>
    <w:rsid w:val="009B6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B6068"/>
    <w:pPr>
      <w:ind w:left="720"/>
      <w:contextualSpacing/>
    </w:pPr>
  </w:style>
  <w:style w:type="character" w:customStyle="1" w:styleId="a4">
    <w:name w:val="Заголовок Знак"/>
    <w:basedOn w:val="a0"/>
    <w:link w:val="a3"/>
    <w:locked/>
    <w:rsid w:val="009B6068"/>
    <w:rPr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9B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06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253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99"/>
    <w:rsid w:val="00CA6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A609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Сельское поселение Троицкое</cp:lastModifiedBy>
  <cp:revision>17</cp:revision>
  <cp:lastPrinted>2021-10-15T09:12:00Z</cp:lastPrinted>
  <dcterms:created xsi:type="dcterms:W3CDTF">2018-10-30T12:16:00Z</dcterms:created>
  <dcterms:modified xsi:type="dcterms:W3CDTF">2022-01-17T07:08:00Z</dcterms:modified>
</cp:coreProperties>
</file>