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A4B" w:rsidRDefault="00EA6A4B" w:rsidP="00EA6A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8401B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752475" cy="967010"/>
            <wp:effectExtent l="19050" t="0" r="9525" b="0"/>
            <wp:docPr id="3" name="Рисунок 1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6A4B" w:rsidRPr="0008401B" w:rsidRDefault="00EA6A4B" w:rsidP="00EA6A4B">
      <w:pPr>
        <w:spacing w:after="0"/>
        <w:jc w:val="center"/>
        <w:rPr>
          <w:rFonts w:ascii="Times New Roman" w:hAnsi="Times New Roman"/>
          <w:b/>
          <w:sz w:val="14"/>
          <w:szCs w:val="24"/>
        </w:rPr>
      </w:pPr>
    </w:p>
    <w:p w:rsidR="00EA6A4B" w:rsidRPr="00630C86" w:rsidRDefault="00EA6A4B" w:rsidP="00EA6A4B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30C86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EA6A4B" w:rsidRPr="00630C86" w:rsidRDefault="00EA6A4B" w:rsidP="00EA6A4B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30C86">
        <w:rPr>
          <w:rFonts w:ascii="Times New Roman" w:hAnsi="Times New Roman"/>
          <w:b/>
          <w:sz w:val="28"/>
          <w:szCs w:val="28"/>
        </w:rPr>
        <w:t>РОСТОВСКАЯ ОБЛАСТЬ  НЕКЛИНОВСКИЙ РАЙОН</w:t>
      </w:r>
    </w:p>
    <w:p w:rsidR="00EA6A4B" w:rsidRPr="00630C86" w:rsidRDefault="00EA6A4B" w:rsidP="00EA6A4B">
      <w:pPr>
        <w:pBdr>
          <w:bottom w:val="double" w:sz="6" w:space="1" w:color="auto"/>
        </w:pBd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30C86">
        <w:rPr>
          <w:rFonts w:ascii="Times New Roman" w:hAnsi="Times New Roman"/>
          <w:b/>
          <w:sz w:val="28"/>
          <w:szCs w:val="28"/>
        </w:rPr>
        <w:t>МУНИЦИПАЛЬНОЕ ОБРАЗОВАНИЕ «ТРОИЦКОЕ СЕЛЬСКОЕ ПОСЕЛЕНИЯ»</w:t>
      </w:r>
    </w:p>
    <w:p w:rsidR="00EA6A4B" w:rsidRPr="00630C86" w:rsidRDefault="00EA6A4B" w:rsidP="00EA6A4B">
      <w:pPr>
        <w:spacing w:after="0"/>
        <w:ind w:hanging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A6A4B" w:rsidRPr="00630C86" w:rsidRDefault="00EA6A4B" w:rsidP="00EA6A4B">
      <w:pPr>
        <w:spacing w:after="0"/>
        <w:ind w:hanging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30C86">
        <w:rPr>
          <w:rFonts w:ascii="Times New Roman" w:hAnsi="Times New Roman"/>
          <w:b/>
          <w:sz w:val="28"/>
          <w:szCs w:val="28"/>
        </w:rPr>
        <w:t>АДМИНИСТРАЦИЯ ТРОИЦКОГО СЕЛЬСКОГО ПОСЕЛЕНИЯ</w:t>
      </w:r>
    </w:p>
    <w:p w:rsidR="00EA6A4B" w:rsidRPr="00630C86" w:rsidRDefault="00EA6A4B" w:rsidP="00EA6A4B">
      <w:pPr>
        <w:spacing w:after="0" w:line="240" w:lineRule="auto"/>
        <w:ind w:hanging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EA6A4B" w:rsidRPr="00630C86" w:rsidRDefault="00EA6A4B" w:rsidP="00EA6A4B">
      <w:pPr>
        <w:pStyle w:val="a5"/>
        <w:contextualSpacing/>
        <w:rPr>
          <w:rFonts w:ascii="Times New Roman" w:hAnsi="Times New Roman"/>
          <w:szCs w:val="28"/>
        </w:rPr>
      </w:pPr>
      <w:r w:rsidRPr="00630C86">
        <w:rPr>
          <w:rFonts w:ascii="Times New Roman" w:hAnsi="Times New Roman"/>
          <w:szCs w:val="28"/>
        </w:rPr>
        <w:t>РАСПОРЯЖЕНИЕ</w:t>
      </w:r>
    </w:p>
    <w:p w:rsidR="00EA6A4B" w:rsidRPr="00630C86" w:rsidRDefault="00EA6A4B" w:rsidP="00EA6A4B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A6A4B" w:rsidRPr="00C47B7E" w:rsidRDefault="00D44110" w:rsidP="00EA6A4B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03.06</w:t>
      </w:r>
      <w:r w:rsidR="00596453" w:rsidRPr="00C47B7E">
        <w:rPr>
          <w:rFonts w:ascii="Times New Roman" w:hAnsi="Times New Roman"/>
          <w:sz w:val="28"/>
          <w:szCs w:val="28"/>
        </w:rPr>
        <w:t>.2020</w:t>
      </w:r>
      <w:r w:rsidR="00EA6A4B" w:rsidRPr="00C47B7E">
        <w:rPr>
          <w:rFonts w:ascii="Times New Roman" w:hAnsi="Times New Roman"/>
          <w:sz w:val="28"/>
          <w:szCs w:val="28"/>
        </w:rPr>
        <w:t xml:space="preserve">г.                                                               </w:t>
      </w:r>
      <w:r w:rsidR="00596453" w:rsidRPr="00C47B7E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>№ 61</w:t>
      </w:r>
    </w:p>
    <w:p w:rsidR="00EA6A4B" w:rsidRDefault="00EA6A4B" w:rsidP="00EA6A4B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C47B7E">
        <w:rPr>
          <w:rFonts w:ascii="Times New Roman" w:hAnsi="Times New Roman"/>
          <w:sz w:val="28"/>
          <w:szCs w:val="28"/>
        </w:rPr>
        <w:t>с. Троицкое</w:t>
      </w:r>
    </w:p>
    <w:p w:rsidR="00284D12" w:rsidRPr="00630C86" w:rsidRDefault="00284D12" w:rsidP="00EA6A4B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A6A4B" w:rsidRPr="00630C86" w:rsidRDefault="00EA6A4B" w:rsidP="00EA6A4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распоряжение Администрации Троицкого сельского поселения от 29.10.18 № 122</w:t>
      </w:r>
      <w:r w:rsidR="00284D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0C86">
        <w:rPr>
          <w:rFonts w:ascii="Times New Roman" w:hAnsi="Times New Roman" w:cs="Times New Roman"/>
          <w:b/>
          <w:sz w:val="28"/>
          <w:szCs w:val="28"/>
        </w:rPr>
        <w:t>«Об утверждении плана реализации муниципальной программы</w:t>
      </w:r>
      <w:r w:rsidR="00284D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0C86">
        <w:rPr>
          <w:rFonts w:ascii="Times New Roman" w:hAnsi="Times New Roman" w:cs="Times New Roman"/>
          <w:b/>
          <w:sz w:val="28"/>
          <w:szCs w:val="28"/>
        </w:rPr>
        <w:t>Троицкого сельского поселения</w:t>
      </w:r>
      <w:r w:rsidR="00284D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0C86">
        <w:rPr>
          <w:rFonts w:ascii="Times New Roman" w:hAnsi="Times New Roman"/>
          <w:b/>
          <w:sz w:val="28"/>
          <w:szCs w:val="28"/>
        </w:rPr>
        <w:t>«Обеспечение качественными коммунальными услугами населения и повышение уровня благоустройства территории Троицк</w:t>
      </w:r>
      <w:r w:rsidR="00596453">
        <w:rPr>
          <w:rFonts w:ascii="Times New Roman" w:hAnsi="Times New Roman"/>
          <w:b/>
          <w:sz w:val="28"/>
          <w:szCs w:val="28"/>
        </w:rPr>
        <w:t>ого сельского поселения»</w:t>
      </w:r>
    </w:p>
    <w:p w:rsidR="00EA6A4B" w:rsidRPr="00630C86" w:rsidRDefault="00EA6A4B" w:rsidP="00EA6A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C86">
        <w:rPr>
          <w:rFonts w:ascii="Times New Roman" w:hAnsi="Times New Roman"/>
          <w:b/>
          <w:sz w:val="28"/>
          <w:szCs w:val="28"/>
        </w:rPr>
        <w:t xml:space="preserve"> </w:t>
      </w:r>
    </w:p>
    <w:p w:rsidR="00EA6A4B" w:rsidRPr="00630C86" w:rsidRDefault="00EA6A4B" w:rsidP="00EA6A4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30C86">
        <w:rPr>
          <w:rFonts w:ascii="Times New Roman" w:hAnsi="Times New Roman"/>
          <w:sz w:val="28"/>
          <w:szCs w:val="28"/>
        </w:rPr>
        <w:t>В соответствии с</w:t>
      </w:r>
      <w:r w:rsidR="00DE1B14">
        <w:rPr>
          <w:rFonts w:ascii="Times New Roman" w:hAnsi="Times New Roman"/>
          <w:sz w:val="28"/>
          <w:szCs w:val="28"/>
        </w:rPr>
        <w:t xml:space="preserve"> изменениями, внесенными в муниципальную программу </w:t>
      </w:r>
      <w:r w:rsidR="00DE1B14" w:rsidRPr="00E3344A">
        <w:rPr>
          <w:rFonts w:ascii="Times New Roman" w:hAnsi="Times New Roman"/>
          <w:sz w:val="28"/>
          <w:szCs w:val="28"/>
        </w:rPr>
        <w:t>«</w:t>
      </w:r>
      <w:r w:rsidR="00DE1B14" w:rsidRPr="00EA6A4B">
        <w:rPr>
          <w:rFonts w:ascii="Times New Roman" w:hAnsi="Times New Roman"/>
          <w:sz w:val="28"/>
          <w:szCs w:val="28"/>
        </w:rPr>
        <w:t>Обеспечение качественными коммунальными услугами населения и повышение уровня благоустройства территории Троицкого сельского поселения</w:t>
      </w:r>
      <w:r w:rsidR="00DE1B14" w:rsidRPr="00E3344A">
        <w:rPr>
          <w:rFonts w:ascii="Times New Roman" w:hAnsi="Times New Roman"/>
          <w:sz w:val="28"/>
          <w:szCs w:val="28"/>
        </w:rPr>
        <w:t>»</w:t>
      </w:r>
      <w:r w:rsidR="00DE1B14">
        <w:rPr>
          <w:rFonts w:ascii="Times New Roman" w:hAnsi="Times New Roman"/>
          <w:sz w:val="28"/>
          <w:szCs w:val="28"/>
        </w:rPr>
        <w:t xml:space="preserve">  решением Собрания депутатов Троицкого сельского поселения Неклиновск</w:t>
      </w:r>
      <w:r w:rsidR="00BE05CA">
        <w:rPr>
          <w:rFonts w:ascii="Times New Roman" w:hAnsi="Times New Roman"/>
          <w:sz w:val="28"/>
          <w:szCs w:val="28"/>
        </w:rPr>
        <w:t>ого района от 02.06.2020г. № 208</w:t>
      </w:r>
      <w:r w:rsidR="00DE1B14">
        <w:rPr>
          <w:rFonts w:ascii="Times New Roman" w:hAnsi="Times New Roman"/>
          <w:sz w:val="28"/>
          <w:szCs w:val="28"/>
        </w:rPr>
        <w:t xml:space="preserve"> «О бюджете Троицкого сельского поселен</w:t>
      </w:r>
      <w:r w:rsidR="00596453">
        <w:rPr>
          <w:rFonts w:ascii="Times New Roman" w:hAnsi="Times New Roman"/>
          <w:sz w:val="28"/>
          <w:szCs w:val="28"/>
        </w:rPr>
        <w:t xml:space="preserve">ия Неклиновского района на </w:t>
      </w:r>
      <w:r w:rsidR="00DE1B14">
        <w:rPr>
          <w:rFonts w:ascii="Times New Roman" w:hAnsi="Times New Roman"/>
          <w:sz w:val="28"/>
          <w:szCs w:val="28"/>
        </w:rPr>
        <w:t xml:space="preserve">2020 и 2021 годов» и с </w:t>
      </w:r>
      <w:r w:rsidRPr="00630C86">
        <w:rPr>
          <w:rFonts w:ascii="Times New Roman" w:hAnsi="Times New Roman"/>
          <w:sz w:val="28"/>
          <w:szCs w:val="28"/>
        </w:rPr>
        <w:t xml:space="preserve">постановлением Администрации Троицкого сельского </w:t>
      </w:r>
      <w:r w:rsidR="00DE1B14">
        <w:rPr>
          <w:rFonts w:ascii="Times New Roman" w:hAnsi="Times New Roman"/>
          <w:sz w:val="28"/>
          <w:szCs w:val="28"/>
        </w:rPr>
        <w:t>поселения от 19</w:t>
      </w:r>
      <w:r w:rsidRPr="00630C86">
        <w:rPr>
          <w:rFonts w:ascii="Times New Roman" w:hAnsi="Times New Roman"/>
          <w:sz w:val="28"/>
          <w:szCs w:val="28"/>
        </w:rPr>
        <w:t>.03.2018г. №</w:t>
      </w:r>
      <w:r w:rsidR="00DE1B14">
        <w:rPr>
          <w:rFonts w:ascii="Times New Roman" w:hAnsi="Times New Roman"/>
          <w:sz w:val="28"/>
          <w:szCs w:val="28"/>
        </w:rPr>
        <w:t xml:space="preserve"> </w:t>
      </w:r>
      <w:r w:rsidRPr="00630C86">
        <w:rPr>
          <w:rFonts w:ascii="Times New Roman" w:hAnsi="Times New Roman"/>
          <w:sz w:val="28"/>
          <w:szCs w:val="28"/>
        </w:rPr>
        <w:t>36 «Об утверждении Порядка разработки, реализации и оценки эффективности муниципальных программ Троицкого сельского поселения»:</w:t>
      </w:r>
    </w:p>
    <w:p w:rsidR="00EA6A4B" w:rsidRDefault="00EA6A4B" w:rsidP="00EA6A4B">
      <w:pPr>
        <w:spacing w:line="228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EA6A4B" w:rsidRPr="00E3344A" w:rsidRDefault="00EA6A4B" w:rsidP="00EA6A4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Внести изменения в</w:t>
      </w:r>
      <w:r w:rsidRPr="00E3344A">
        <w:rPr>
          <w:rFonts w:ascii="Times New Roman" w:hAnsi="Times New Roman"/>
          <w:sz w:val="28"/>
          <w:szCs w:val="28"/>
        </w:rPr>
        <w:t xml:space="preserve"> план реализации муниципальной программы Троицкого сельского поселения «</w:t>
      </w:r>
      <w:r w:rsidRPr="00EA6A4B">
        <w:rPr>
          <w:rFonts w:ascii="Times New Roman" w:hAnsi="Times New Roman"/>
          <w:sz w:val="28"/>
          <w:szCs w:val="28"/>
        </w:rPr>
        <w:t>Обеспечение качественными коммунальными услугами населения и повышение уровня благоустройства территории Троицкого сельского поселения</w:t>
      </w:r>
      <w:r w:rsidR="00596453">
        <w:rPr>
          <w:rFonts w:ascii="Times New Roman" w:hAnsi="Times New Roman"/>
          <w:sz w:val="28"/>
          <w:szCs w:val="28"/>
        </w:rPr>
        <w:t xml:space="preserve">» </w:t>
      </w:r>
    </w:p>
    <w:p w:rsidR="00EA6A4B" w:rsidRPr="00E3344A" w:rsidRDefault="00EA6A4B" w:rsidP="00EA6A4B">
      <w:pPr>
        <w:spacing w:after="0" w:line="228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E3344A">
        <w:rPr>
          <w:rFonts w:ascii="Times New Roman" w:hAnsi="Times New Roman"/>
          <w:sz w:val="28"/>
          <w:szCs w:val="28"/>
        </w:rPr>
        <w:t>2. Настоящее распоряжение вступает в силу с момента его официального опубликования (обнародования).</w:t>
      </w:r>
    </w:p>
    <w:p w:rsidR="00EA6A4B" w:rsidRPr="00E3344A" w:rsidRDefault="00EA6A4B" w:rsidP="00EA6A4B">
      <w:pPr>
        <w:spacing w:line="228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E3344A">
        <w:rPr>
          <w:rFonts w:ascii="Times New Roman" w:hAnsi="Times New Roman"/>
          <w:sz w:val="28"/>
          <w:szCs w:val="28"/>
        </w:rPr>
        <w:t>3. Контроль за выполнением распоряжения оставляю за собой.</w:t>
      </w:r>
    </w:p>
    <w:p w:rsidR="00EA6A4B" w:rsidRDefault="00EA6A4B" w:rsidP="00DF4555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284D12" w:rsidRPr="00630C86" w:rsidRDefault="00284D12" w:rsidP="00DF4555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EA6A4B" w:rsidRPr="00630C86" w:rsidRDefault="00EC07A5" w:rsidP="00EA6A4B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</w:t>
      </w:r>
      <w:r w:rsidR="00EA6A4B" w:rsidRPr="00630C86">
        <w:rPr>
          <w:rFonts w:ascii="Times New Roman" w:hAnsi="Times New Roman"/>
          <w:b/>
          <w:sz w:val="28"/>
          <w:szCs w:val="28"/>
        </w:rPr>
        <w:t xml:space="preserve"> Администрации </w:t>
      </w:r>
    </w:p>
    <w:p w:rsidR="00EA6A4B" w:rsidRPr="00630C86" w:rsidRDefault="00EA6A4B" w:rsidP="00EA6A4B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630C86">
        <w:rPr>
          <w:rFonts w:ascii="Times New Roman" w:hAnsi="Times New Roman"/>
          <w:b/>
          <w:sz w:val="28"/>
          <w:szCs w:val="28"/>
        </w:rPr>
        <w:t>Троицкого сельского поселения</w:t>
      </w:r>
      <w:r w:rsidRPr="00630C86">
        <w:rPr>
          <w:rFonts w:ascii="Times New Roman" w:hAnsi="Times New Roman"/>
          <w:b/>
          <w:sz w:val="28"/>
          <w:szCs w:val="28"/>
        </w:rPr>
        <w:tab/>
      </w:r>
      <w:r w:rsidRPr="00630C86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630C86">
        <w:rPr>
          <w:rFonts w:ascii="Times New Roman" w:hAnsi="Times New Roman"/>
          <w:b/>
          <w:sz w:val="28"/>
          <w:szCs w:val="28"/>
        </w:rPr>
        <w:t xml:space="preserve">          </w:t>
      </w:r>
      <w:r w:rsidRPr="00630C86">
        <w:rPr>
          <w:rFonts w:ascii="Times New Roman" w:hAnsi="Times New Roman"/>
          <w:b/>
          <w:sz w:val="28"/>
          <w:szCs w:val="28"/>
        </w:rPr>
        <w:tab/>
      </w:r>
      <w:r w:rsidR="00EC07A5">
        <w:rPr>
          <w:rFonts w:ascii="Times New Roman" w:hAnsi="Times New Roman"/>
          <w:b/>
          <w:sz w:val="28"/>
          <w:szCs w:val="28"/>
        </w:rPr>
        <w:t xml:space="preserve">         </w:t>
      </w:r>
      <w:r w:rsidRPr="00630C86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630C86">
        <w:rPr>
          <w:rFonts w:ascii="Times New Roman" w:hAnsi="Times New Roman"/>
          <w:b/>
          <w:sz w:val="28"/>
          <w:szCs w:val="28"/>
        </w:rPr>
        <w:tab/>
      </w:r>
      <w:r w:rsidR="00EC07A5">
        <w:rPr>
          <w:rFonts w:ascii="Times New Roman" w:hAnsi="Times New Roman"/>
          <w:b/>
          <w:sz w:val="28"/>
          <w:szCs w:val="28"/>
        </w:rPr>
        <w:t xml:space="preserve">       О.Н. Гурина</w:t>
      </w:r>
    </w:p>
    <w:p w:rsidR="00EA6A4B" w:rsidRDefault="00EA6A4B" w:rsidP="00EA6A4B">
      <w:pPr>
        <w:pBdr>
          <w:bottom w:val="double" w:sz="12" w:space="1" w:color="auto"/>
        </w:pBdr>
        <w:spacing w:after="0"/>
        <w:jc w:val="center"/>
        <w:rPr>
          <w:rFonts w:ascii="Times New Roman" w:eastAsia="SimSun" w:hAnsi="Times New Roman" w:cs="Times New Roman"/>
          <w:sz w:val="28"/>
          <w:szCs w:val="28"/>
          <w:lang w:eastAsia="en-GB"/>
        </w:rPr>
        <w:sectPr w:rsidR="00EA6A4B" w:rsidSect="00630C86">
          <w:pgSz w:w="11906" w:h="16838"/>
          <w:pgMar w:top="709" w:right="851" w:bottom="284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-1700"/>
        <w:tblW w:w="14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887"/>
      </w:tblGrid>
      <w:tr w:rsidR="00EA6A4B" w:rsidRPr="00E01D72" w:rsidTr="009C12C3">
        <w:trPr>
          <w:trHeight w:val="315"/>
        </w:trPr>
        <w:tc>
          <w:tcPr>
            <w:tcW w:w="14887" w:type="dxa"/>
            <w:tcBorders>
              <w:top w:val="nil"/>
              <w:left w:val="nil"/>
              <w:bottom w:val="nil"/>
              <w:right w:val="nil"/>
            </w:tcBorders>
          </w:tcPr>
          <w:p w:rsidR="00EA6A4B" w:rsidRDefault="00EA6A4B" w:rsidP="009C12C3">
            <w:pPr>
              <w:jc w:val="center"/>
              <w:rPr>
                <w:color w:val="000000"/>
                <w:highlight w:val="lightGray"/>
              </w:rPr>
            </w:pPr>
          </w:p>
          <w:tbl>
            <w:tblPr>
              <w:tblpPr w:leftFromText="180" w:rightFromText="180" w:vertAnchor="text" w:tblpXSpec="right" w:tblpY="1"/>
              <w:tblOverlap w:val="never"/>
              <w:tblW w:w="7546" w:type="dxa"/>
              <w:tblLayout w:type="fixed"/>
              <w:tblLook w:val="04A0"/>
            </w:tblPr>
            <w:tblGrid>
              <w:gridCol w:w="7546"/>
            </w:tblGrid>
            <w:tr w:rsidR="00EA6A4B" w:rsidRPr="00340A6D" w:rsidTr="009C12C3">
              <w:trPr>
                <w:trHeight w:val="421"/>
              </w:trPr>
              <w:tc>
                <w:tcPr>
                  <w:tcW w:w="7546" w:type="dxa"/>
                </w:tcPr>
                <w:p w:rsidR="00EA6A4B" w:rsidRPr="00932856" w:rsidRDefault="00EA6A4B" w:rsidP="009C12C3">
                  <w:pPr>
                    <w:spacing w:after="0" w:line="240" w:lineRule="auto"/>
                    <w:ind w:right="-108" w:firstLine="70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Приложение к</w:t>
                  </w:r>
                  <w:r w:rsidRPr="00932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распоряжению                                               </w:t>
                  </w:r>
                </w:p>
                <w:p w:rsidR="00EA6A4B" w:rsidRPr="00932856" w:rsidRDefault="00EA6A4B" w:rsidP="009C12C3">
                  <w:pPr>
                    <w:spacing w:after="0" w:line="240" w:lineRule="auto"/>
                    <w:ind w:right="-108" w:firstLine="70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2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Администрации Троицкого </w:t>
                  </w:r>
                </w:p>
                <w:p w:rsidR="00EA6A4B" w:rsidRPr="00932856" w:rsidRDefault="00EA6A4B" w:rsidP="009C12C3">
                  <w:pPr>
                    <w:spacing w:after="0" w:line="240" w:lineRule="auto"/>
                    <w:ind w:right="-108" w:firstLine="70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2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сельского поселения</w:t>
                  </w:r>
                </w:p>
                <w:p w:rsidR="00EA6A4B" w:rsidRPr="00932856" w:rsidRDefault="00EA6A4B" w:rsidP="009C12C3">
                  <w:pPr>
                    <w:spacing w:after="0" w:line="240" w:lineRule="auto"/>
                    <w:ind w:right="-108" w:firstLine="70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7B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 </w:t>
                  </w:r>
                  <w:r w:rsidR="00F16B6A" w:rsidRPr="00C47B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D44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03.06</w:t>
                  </w:r>
                  <w:r w:rsidR="00596453" w:rsidRPr="00C47B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.2020</w:t>
                  </w:r>
                  <w:r w:rsidRPr="00C47B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года № </w:t>
                  </w:r>
                  <w:bookmarkStart w:id="0" w:name="_GoBack"/>
                  <w:bookmarkEnd w:id="0"/>
                  <w:r w:rsidR="00C47B7E" w:rsidRPr="00C47B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D44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61</w:t>
                  </w:r>
                </w:p>
                <w:p w:rsidR="00EA6A4B" w:rsidRPr="00340A6D" w:rsidRDefault="00EA6A4B" w:rsidP="009C12C3">
                  <w:pPr>
                    <w:pStyle w:val="a3"/>
                    <w:jc w:val="both"/>
                    <w:rPr>
                      <w:bCs/>
                      <w:szCs w:val="28"/>
                    </w:rPr>
                  </w:pPr>
                </w:p>
              </w:tc>
            </w:tr>
          </w:tbl>
          <w:p w:rsidR="00EA6A4B" w:rsidRPr="003E0092" w:rsidRDefault="00EA6A4B" w:rsidP="009C12C3">
            <w:pPr>
              <w:pStyle w:val="a3"/>
              <w:rPr>
                <w:b/>
                <w:bCs/>
                <w:sz w:val="10"/>
                <w:szCs w:val="28"/>
              </w:rPr>
            </w:pPr>
            <w:r>
              <w:rPr>
                <w:b/>
                <w:bCs/>
                <w:szCs w:val="28"/>
              </w:rPr>
              <w:br w:type="textWrapping" w:clear="all"/>
            </w:r>
          </w:p>
          <w:p w:rsidR="00EA6A4B" w:rsidRPr="003E0092" w:rsidRDefault="00EA6A4B" w:rsidP="009C12C3">
            <w:pPr>
              <w:pStyle w:val="a3"/>
              <w:jc w:val="center"/>
              <w:rPr>
                <w:b/>
                <w:sz w:val="16"/>
                <w:szCs w:val="28"/>
              </w:rPr>
            </w:pPr>
          </w:p>
          <w:p w:rsidR="00EA6A4B" w:rsidRDefault="00EA6A4B" w:rsidP="009C12C3">
            <w:pPr>
              <w:pStyle w:val="a3"/>
              <w:jc w:val="center"/>
              <w:rPr>
                <w:b/>
                <w:bCs/>
                <w:szCs w:val="28"/>
              </w:rPr>
            </w:pPr>
            <w:r>
              <w:rPr>
                <w:b/>
                <w:szCs w:val="28"/>
              </w:rPr>
              <w:t>План</w:t>
            </w:r>
            <w:r w:rsidRPr="00340A6D">
              <w:rPr>
                <w:b/>
                <w:szCs w:val="28"/>
              </w:rPr>
              <w:t xml:space="preserve"> реализации </w:t>
            </w:r>
            <w:r w:rsidRPr="00340A6D">
              <w:rPr>
                <w:b/>
                <w:bCs/>
                <w:szCs w:val="28"/>
              </w:rPr>
              <w:t xml:space="preserve">муниципальной программы </w:t>
            </w:r>
            <w:r>
              <w:rPr>
                <w:b/>
                <w:bCs/>
                <w:szCs w:val="28"/>
              </w:rPr>
              <w:t>Троицкого</w:t>
            </w:r>
            <w:r w:rsidRPr="00340A6D">
              <w:rPr>
                <w:b/>
                <w:bCs/>
                <w:szCs w:val="28"/>
              </w:rPr>
              <w:t xml:space="preserve"> сельского поселения </w:t>
            </w:r>
          </w:p>
          <w:p w:rsidR="00EA6A4B" w:rsidRPr="004F5051" w:rsidRDefault="00EA6A4B" w:rsidP="009C12C3">
            <w:pPr>
              <w:pStyle w:val="a3"/>
              <w:jc w:val="center"/>
              <w:rPr>
                <w:b/>
                <w:bCs/>
                <w:szCs w:val="28"/>
              </w:rPr>
            </w:pPr>
            <w:r w:rsidRPr="004F5051">
              <w:rPr>
                <w:rFonts w:eastAsia="SimSun"/>
                <w:b/>
                <w:szCs w:val="28"/>
                <w:lang w:eastAsia="en-GB"/>
              </w:rPr>
              <w:t>«Обеспечение качественными коммунальными услугами населения и повышение уровня благоустройства территории Троицкого се</w:t>
            </w:r>
            <w:r w:rsidR="00596453">
              <w:rPr>
                <w:rFonts w:eastAsia="SimSun"/>
                <w:b/>
                <w:szCs w:val="28"/>
                <w:lang w:eastAsia="en-GB"/>
              </w:rPr>
              <w:t>льского поселения» на  2020</w:t>
            </w:r>
            <w:r>
              <w:rPr>
                <w:rFonts w:eastAsia="SimSun"/>
                <w:b/>
                <w:szCs w:val="28"/>
                <w:lang w:eastAsia="en-GB"/>
              </w:rPr>
              <w:t xml:space="preserve"> год.</w:t>
            </w:r>
          </w:p>
          <w:p w:rsidR="00EA6A4B" w:rsidRPr="00E01D72" w:rsidRDefault="00EA6A4B" w:rsidP="009C12C3">
            <w:pPr>
              <w:jc w:val="center"/>
              <w:rPr>
                <w:color w:val="000000"/>
                <w:highlight w:val="lightGray"/>
              </w:rPr>
            </w:pPr>
          </w:p>
        </w:tc>
      </w:tr>
    </w:tbl>
    <w:p w:rsidR="00EA6A4B" w:rsidRDefault="00EA6A4B" w:rsidP="00EA6A4B">
      <w:pPr>
        <w:pStyle w:val="a3"/>
        <w:rPr>
          <w:b/>
          <w:bCs/>
          <w:szCs w:val="28"/>
        </w:rPr>
      </w:pPr>
    </w:p>
    <w:p w:rsidR="00EA6A4B" w:rsidRDefault="00EA6A4B" w:rsidP="00EA6A4B">
      <w:pPr>
        <w:pStyle w:val="a3"/>
        <w:rPr>
          <w:b/>
          <w:bCs/>
          <w:szCs w:val="28"/>
        </w:rPr>
      </w:pPr>
    </w:p>
    <w:p w:rsidR="00EA6A4B" w:rsidRDefault="00EA6A4B" w:rsidP="00EA6A4B">
      <w:pPr>
        <w:pStyle w:val="a3"/>
        <w:rPr>
          <w:b/>
          <w:bCs/>
          <w:szCs w:val="28"/>
        </w:rPr>
      </w:pPr>
    </w:p>
    <w:p w:rsidR="00EA6A4B" w:rsidRDefault="00EA6A4B" w:rsidP="00EA6A4B">
      <w:pPr>
        <w:pStyle w:val="a3"/>
        <w:rPr>
          <w:b/>
          <w:bCs/>
          <w:szCs w:val="28"/>
        </w:rPr>
      </w:pPr>
    </w:p>
    <w:p w:rsidR="00EA6A4B" w:rsidRDefault="00EA6A4B" w:rsidP="00EA6A4B">
      <w:pPr>
        <w:pStyle w:val="a3"/>
        <w:rPr>
          <w:b/>
          <w:bCs/>
          <w:szCs w:val="28"/>
        </w:rPr>
      </w:pPr>
    </w:p>
    <w:p w:rsidR="00EA6A4B" w:rsidRDefault="00EA6A4B" w:rsidP="00EA6A4B">
      <w:pPr>
        <w:pStyle w:val="a3"/>
        <w:rPr>
          <w:b/>
          <w:bCs/>
          <w:szCs w:val="28"/>
        </w:rPr>
      </w:pPr>
    </w:p>
    <w:p w:rsidR="00EA6A4B" w:rsidRDefault="00EA6A4B" w:rsidP="00EA6A4B">
      <w:pPr>
        <w:pStyle w:val="a3"/>
        <w:rPr>
          <w:b/>
          <w:bCs/>
          <w:szCs w:val="28"/>
        </w:rPr>
      </w:pPr>
    </w:p>
    <w:tbl>
      <w:tblPr>
        <w:tblStyle w:val="a4"/>
        <w:tblW w:w="14599" w:type="dxa"/>
        <w:jc w:val="center"/>
        <w:tblLayout w:type="fixed"/>
        <w:tblLook w:val="04A0"/>
      </w:tblPr>
      <w:tblGrid>
        <w:gridCol w:w="2779"/>
        <w:gridCol w:w="2031"/>
        <w:gridCol w:w="3552"/>
        <w:gridCol w:w="1417"/>
        <w:gridCol w:w="938"/>
        <w:gridCol w:w="1189"/>
        <w:gridCol w:w="1129"/>
        <w:gridCol w:w="1564"/>
      </w:tblGrid>
      <w:tr w:rsidR="00EA6A4B" w:rsidRPr="00471E73" w:rsidTr="00EA6A4B">
        <w:trPr>
          <w:jc w:val="center"/>
        </w:trPr>
        <w:tc>
          <w:tcPr>
            <w:tcW w:w="2779" w:type="dxa"/>
            <w:vMerge w:val="restart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031" w:type="dxa"/>
            <w:vMerge w:val="restart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3552" w:type="dxa"/>
            <w:vMerge w:val="restart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Ожидаемый результат (краткое описание)</w:t>
            </w:r>
          </w:p>
        </w:tc>
        <w:tc>
          <w:tcPr>
            <w:tcW w:w="1417" w:type="dxa"/>
            <w:vMerge w:val="restart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4820" w:type="dxa"/>
            <w:gridSpan w:val="4"/>
            <w:vAlign w:val="center"/>
          </w:tcPr>
          <w:p w:rsidR="00EA6A4B" w:rsidRPr="000A3723" w:rsidRDefault="00815889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расходов на 2020</w:t>
            </w:r>
            <w:r w:rsidR="00EA6A4B">
              <w:rPr>
                <w:rFonts w:ascii="Times New Roman" w:hAnsi="Times New Roman" w:cs="Times New Roman"/>
              </w:rPr>
              <w:t xml:space="preserve">год </w:t>
            </w:r>
          </w:p>
        </w:tc>
      </w:tr>
      <w:tr w:rsidR="00EA6A4B" w:rsidRPr="00471E73" w:rsidTr="00BA7E5A">
        <w:trPr>
          <w:jc w:val="center"/>
        </w:trPr>
        <w:tc>
          <w:tcPr>
            <w:tcW w:w="2779" w:type="dxa"/>
            <w:vMerge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vMerge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vMerge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89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29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64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EA6A4B" w:rsidRPr="00471E73" w:rsidTr="00BA7E5A">
        <w:trPr>
          <w:jc w:val="center"/>
        </w:trPr>
        <w:tc>
          <w:tcPr>
            <w:tcW w:w="2779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72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031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72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552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72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7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72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38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72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89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72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29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72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64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723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EA6A4B" w:rsidRPr="00471E73" w:rsidTr="00BA7E5A">
        <w:trPr>
          <w:jc w:val="center"/>
        </w:trPr>
        <w:tc>
          <w:tcPr>
            <w:tcW w:w="2779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«Обеспечение качественными коммунальными услугами населения и повышение уровня благоустройства территории Троицкого сельского поселения</w:t>
            </w:r>
            <w:r w:rsidRPr="000A3723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2031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723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</w:t>
            </w:r>
            <w:proofErr w:type="spellStart"/>
            <w:r w:rsidRPr="000A3723">
              <w:rPr>
                <w:rFonts w:ascii="Times New Roman" w:hAnsi="Times New Roman" w:cs="Times New Roman"/>
                <w:color w:val="000000"/>
              </w:rPr>
              <w:t>Котеленко</w:t>
            </w:r>
            <w:proofErr w:type="spellEnd"/>
            <w:r w:rsidRPr="000A3723">
              <w:rPr>
                <w:rFonts w:ascii="Times New Roman" w:hAnsi="Times New Roman" w:cs="Times New Roman"/>
                <w:color w:val="000000"/>
              </w:rPr>
              <w:t xml:space="preserve"> А.П.</w:t>
            </w:r>
            <w:r>
              <w:rPr>
                <w:rFonts w:ascii="Times New Roman" w:hAnsi="Times New Roman" w:cs="Times New Roman"/>
                <w:color w:val="000000"/>
              </w:rPr>
              <w:t>, Дзюба Г.П.</w:t>
            </w:r>
            <w:r w:rsidRPr="000A3723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552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417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38" w:type="dxa"/>
            <w:vAlign w:val="center"/>
          </w:tcPr>
          <w:p w:rsidR="00EA6A4B" w:rsidRPr="00586378" w:rsidRDefault="00586378" w:rsidP="009C12C3">
            <w:pPr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586378">
              <w:rPr>
                <w:rFonts w:ascii="Times New Roman" w:eastAsia="Times New Roman" w:hAnsi="Times New Roman" w:cs="Times New Roman"/>
              </w:rPr>
              <w:t>15111</w:t>
            </w:r>
            <w:r w:rsidR="00596453" w:rsidRPr="00586378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189" w:type="dxa"/>
            <w:vAlign w:val="center"/>
          </w:tcPr>
          <w:p w:rsidR="00EA6A4B" w:rsidRPr="00BA7E5A" w:rsidRDefault="00815889" w:rsidP="009C12C3">
            <w:pPr>
              <w:jc w:val="center"/>
              <w:rPr>
                <w:rFonts w:ascii="Times New Roman" w:hAnsi="Times New Roman" w:cs="Times New Roman"/>
              </w:rPr>
            </w:pPr>
            <w:r w:rsidRPr="00815889">
              <w:rPr>
                <w:rFonts w:ascii="Times New Roman" w:eastAsia="Times New Roman" w:hAnsi="Times New Roman" w:cs="Times New Roman"/>
              </w:rPr>
              <w:t>11838,0</w:t>
            </w:r>
          </w:p>
        </w:tc>
        <w:tc>
          <w:tcPr>
            <w:tcW w:w="1129" w:type="dxa"/>
            <w:vAlign w:val="center"/>
          </w:tcPr>
          <w:p w:rsidR="00EA6A4B" w:rsidRPr="00586378" w:rsidRDefault="00586378" w:rsidP="009C12C3">
            <w:pPr>
              <w:jc w:val="center"/>
              <w:rPr>
                <w:rFonts w:ascii="Times New Roman" w:hAnsi="Times New Roman" w:cs="Times New Roman"/>
              </w:rPr>
            </w:pPr>
            <w:r w:rsidRPr="00586378">
              <w:rPr>
                <w:rFonts w:ascii="Times New Roman" w:eastAsia="Times New Roman" w:hAnsi="Times New Roman" w:cs="Times New Roman"/>
              </w:rPr>
              <w:t>3272</w:t>
            </w:r>
            <w:r w:rsidR="00815889" w:rsidRPr="00586378">
              <w:rPr>
                <w:rFonts w:ascii="Times New Roman" w:eastAsia="Times New Roman" w:hAnsi="Times New Roman" w:cs="Times New Roman"/>
              </w:rPr>
              <w:t>,</w:t>
            </w:r>
            <w:r w:rsidR="00596453" w:rsidRPr="0058637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64" w:type="dxa"/>
            <w:vAlign w:val="center"/>
          </w:tcPr>
          <w:p w:rsidR="00EA6A4B" w:rsidRPr="00586378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586378">
              <w:rPr>
                <w:rFonts w:ascii="Times New Roman" w:hAnsi="Times New Roman" w:cs="Times New Roman"/>
              </w:rPr>
              <w:t>0</w:t>
            </w:r>
          </w:p>
        </w:tc>
      </w:tr>
      <w:tr w:rsidR="00EA6A4B" w:rsidRPr="00471E73" w:rsidTr="00BA7E5A">
        <w:trPr>
          <w:trHeight w:val="364"/>
          <w:jc w:val="center"/>
        </w:trPr>
        <w:tc>
          <w:tcPr>
            <w:tcW w:w="2779" w:type="dxa"/>
          </w:tcPr>
          <w:p w:rsidR="00EA6A4B" w:rsidRPr="000A3723" w:rsidRDefault="00EA6A4B" w:rsidP="009C12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Подпрограмма 1</w:t>
            </w:r>
          </w:p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A372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Создание условий для обеспечения качественными коммунальными услугами населения Троицкого сельского поселения</w:t>
            </w: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031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</w:t>
            </w:r>
            <w:proofErr w:type="spellStart"/>
            <w:r w:rsidRPr="000A3723">
              <w:rPr>
                <w:rFonts w:ascii="Times New Roman" w:hAnsi="Times New Roman" w:cs="Times New Roman"/>
                <w:color w:val="000000"/>
              </w:rPr>
              <w:t>Котеленко</w:t>
            </w:r>
            <w:proofErr w:type="spellEnd"/>
            <w:r w:rsidRPr="000A3723">
              <w:rPr>
                <w:rFonts w:ascii="Times New Roman" w:hAnsi="Times New Roman" w:cs="Times New Roman"/>
                <w:color w:val="000000"/>
              </w:rPr>
              <w:t xml:space="preserve"> А.П.</w:t>
            </w:r>
            <w:r>
              <w:rPr>
                <w:rFonts w:ascii="Times New Roman" w:hAnsi="Times New Roman" w:cs="Times New Roman"/>
                <w:color w:val="000000"/>
              </w:rPr>
              <w:t>, Дзюба Г.П.)</w:t>
            </w:r>
          </w:p>
        </w:tc>
        <w:tc>
          <w:tcPr>
            <w:tcW w:w="3552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38" w:type="dxa"/>
            <w:vAlign w:val="center"/>
          </w:tcPr>
          <w:p w:rsidR="00EA6A4B" w:rsidRPr="000A3723" w:rsidRDefault="00815889" w:rsidP="009C12C3">
            <w:pPr>
              <w:jc w:val="center"/>
              <w:rPr>
                <w:rFonts w:ascii="Times New Roman" w:hAnsi="Times New Roman" w:cs="Times New Roman"/>
              </w:rPr>
            </w:pPr>
            <w:r w:rsidRPr="00815889">
              <w:rPr>
                <w:rFonts w:ascii="Times New Roman" w:hAnsi="Times New Roman" w:cs="Times New Roman"/>
              </w:rPr>
              <w:t>12722,0</w:t>
            </w:r>
          </w:p>
        </w:tc>
        <w:tc>
          <w:tcPr>
            <w:tcW w:w="1189" w:type="dxa"/>
            <w:vAlign w:val="center"/>
          </w:tcPr>
          <w:p w:rsidR="00EA6A4B" w:rsidRPr="000A3723" w:rsidRDefault="00815889" w:rsidP="009C12C3">
            <w:pPr>
              <w:jc w:val="center"/>
              <w:rPr>
                <w:rFonts w:ascii="Times New Roman" w:hAnsi="Times New Roman" w:cs="Times New Roman"/>
              </w:rPr>
            </w:pPr>
            <w:r w:rsidRPr="00815889">
              <w:rPr>
                <w:rFonts w:ascii="Times New Roman" w:hAnsi="Times New Roman" w:cs="Times New Roman"/>
              </w:rPr>
              <w:t>11838,0</w:t>
            </w:r>
          </w:p>
        </w:tc>
        <w:tc>
          <w:tcPr>
            <w:tcW w:w="1129" w:type="dxa"/>
            <w:vAlign w:val="center"/>
          </w:tcPr>
          <w:p w:rsidR="00EA6A4B" w:rsidRPr="000A3723" w:rsidRDefault="00815889" w:rsidP="009C12C3">
            <w:pPr>
              <w:jc w:val="center"/>
              <w:rPr>
                <w:rFonts w:ascii="Times New Roman" w:hAnsi="Times New Roman" w:cs="Times New Roman"/>
              </w:rPr>
            </w:pPr>
            <w:r w:rsidRPr="00815889">
              <w:rPr>
                <w:rFonts w:ascii="Times New Roman" w:hAnsi="Times New Roman" w:cs="Times New Roman"/>
              </w:rPr>
              <w:t>884,0</w:t>
            </w:r>
          </w:p>
        </w:tc>
        <w:tc>
          <w:tcPr>
            <w:tcW w:w="1564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0</w:t>
            </w:r>
          </w:p>
        </w:tc>
      </w:tr>
      <w:tr w:rsidR="00EA6A4B" w:rsidRPr="00471E73" w:rsidTr="00BA7E5A">
        <w:trPr>
          <w:trHeight w:val="364"/>
          <w:jc w:val="center"/>
        </w:trPr>
        <w:tc>
          <w:tcPr>
            <w:tcW w:w="2779" w:type="dxa"/>
            <w:vAlign w:val="center"/>
          </w:tcPr>
          <w:p w:rsidR="00EA6A4B" w:rsidRPr="000A3723" w:rsidRDefault="00EA6A4B" w:rsidP="009C12C3">
            <w:pPr>
              <w:pStyle w:val="ConsPlusCell"/>
              <w:rPr>
                <w:sz w:val="22"/>
                <w:szCs w:val="22"/>
              </w:rPr>
            </w:pPr>
            <w:r w:rsidRPr="000A3723">
              <w:rPr>
                <w:sz w:val="22"/>
                <w:szCs w:val="22"/>
              </w:rPr>
              <w:t>Основное мероприятие 1.1</w:t>
            </w:r>
          </w:p>
          <w:p w:rsidR="00EA6A4B" w:rsidRPr="000A3723" w:rsidRDefault="00EA6A4B" w:rsidP="009C12C3">
            <w:pPr>
              <w:pStyle w:val="ConsPlusCell"/>
              <w:rPr>
                <w:sz w:val="22"/>
                <w:szCs w:val="22"/>
              </w:rPr>
            </w:pPr>
            <w:r w:rsidRPr="000A3723">
              <w:rPr>
                <w:sz w:val="22"/>
                <w:szCs w:val="22"/>
              </w:rPr>
              <w:t xml:space="preserve">Разработка  проектно-изыскательских работ «Строительство инженерной инфраструктуры микрорайона для многодетных семей в с.Троицкое, </w:t>
            </w:r>
            <w:proofErr w:type="spellStart"/>
            <w:r w:rsidRPr="000A3723">
              <w:rPr>
                <w:sz w:val="22"/>
                <w:szCs w:val="22"/>
              </w:rPr>
              <w:t>Нелиновского</w:t>
            </w:r>
            <w:proofErr w:type="spellEnd"/>
            <w:r w:rsidRPr="000A3723">
              <w:rPr>
                <w:sz w:val="22"/>
                <w:szCs w:val="22"/>
              </w:rPr>
              <w:t xml:space="preserve"> </w:t>
            </w:r>
            <w:r w:rsidRPr="000A3723">
              <w:rPr>
                <w:sz w:val="22"/>
                <w:szCs w:val="22"/>
              </w:rPr>
              <w:lastRenderedPageBreak/>
              <w:t>района»</w:t>
            </w:r>
          </w:p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vAlign w:val="center"/>
          </w:tcPr>
          <w:p w:rsidR="00EA6A4B" w:rsidRDefault="00EA6A4B" w:rsidP="009C12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3723">
              <w:rPr>
                <w:rFonts w:ascii="Times New Roman" w:hAnsi="Times New Roman" w:cs="Times New Roman"/>
                <w:color w:val="000000"/>
              </w:rPr>
              <w:lastRenderedPageBreak/>
              <w:t>Администрация Троицкого сельского поселения (</w:t>
            </w:r>
            <w:proofErr w:type="spellStart"/>
            <w:r w:rsidRPr="000A3723">
              <w:rPr>
                <w:rFonts w:ascii="Times New Roman" w:hAnsi="Times New Roman" w:cs="Times New Roman"/>
                <w:color w:val="000000"/>
              </w:rPr>
              <w:t>Котеленко</w:t>
            </w:r>
            <w:proofErr w:type="spellEnd"/>
            <w:r w:rsidRPr="000A3723">
              <w:rPr>
                <w:rFonts w:ascii="Times New Roman" w:hAnsi="Times New Roman" w:cs="Times New Roman"/>
                <w:color w:val="000000"/>
              </w:rPr>
              <w:t xml:space="preserve"> А.П.</w:t>
            </w:r>
          </w:p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Дзюба Г.П.</w:t>
            </w:r>
            <w:r w:rsidRPr="000A3723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552" w:type="dxa"/>
          </w:tcPr>
          <w:p w:rsidR="00EA6A4B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</w:p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7D6FC3">
              <w:rPr>
                <w:rFonts w:ascii="Times New Roman" w:hAnsi="Times New Roman" w:cs="Times New Roman"/>
              </w:rPr>
              <w:t>Комплексное решение проблем благоустройства Троицкого сельского поселения</w:t>
            </w:r>
          </w:p>
        </w:tc>
        <w:tc>
          <w:tcPr>
            <w:tcW w:w="1417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38" w:type="dxa"/>
            <w:vAlign w:val="center"/>
          </w:tcPr>
          <w:p w:rsidR="00EA6A4B" w:rsidRPr="00815889" w:rsidRDefault="00815889" w:rsidP="009C12C3">
            <w:pPr>
              <w:jc w:val="center"/>
              <w:rPr>
                <w:rFonts w:ascii="Times New Roman" w:hAnsi="Times New Roman" w:cs="Times New Roman"/>
              </w:rPr>
            </w:pPr>
            <w:r w:rsidRPr="00815889">
              <w:rPr>
                <w:rFonts w:ascii="Times New Roman" w:hAnsi="Times New Roman" w:cs="Times New Roman"/>
              </w:rPr>
              <w:t>12673,8</w:t>
            </w:r>
          </w:p>
        </w:tc>
        <w:tc>
          <w:tcPr>
            <w:tcW w:w="1189" w:type="dxa"/>
            <w:vAlign w:val="center"/>
          </w:tcPr>
          <w:p w:rsidR="00EA6A4B" w:rsidRPr="00815889" w:rsidRDefault="00815889" w:rsidP="009C12C3">
            <w:pPr>
              <w:jc w:val="center"/>
              <w:rPr>
                <w:rFonts w:ascii="Times New Roman" w:hAnsi="Times New Roman" w:cs="Times New Roman"/>
              </w:rPr>
            </w:pPr>
            <w:r w:rsidRPr="00815889">
              <w:rPr>
                <w:rFonts w:ascii="Times New Roman" w:hAnsi="Times New Roman" w:cs="Times New Roman"/>
              </w:rPr>
              <w:t>11838,0</w:t>
            </w:r>
          </w:p>
        </w:tc>
        <w:tc>
          <w:tcPr>
            <w:tcW w:w="1129" w:type="dxa"/>
            <w:vAlign w:val="center"/>
          </w:tcPr>
          <w:p w:rsidR="00EA6A4B" w:rsidRPr="00815889" w:rsidRDefault="00815889" w:rsidP="009C12C3">
            <w:pPr>
              <w:jc w:val="center"/>
              <w:rPr>
                <w:rFonts w:ascii="Times New Roman" w:hAnsi="Times New Roman" w:cs="Times New Roman"/>
              </w:rPr>
            </w:pPr>
            <w:r w:rsidRPr="00815889">
              <w:rPr>
                <w:rFonts w:ascii="Times New Roman" w:hAnsi="Times New Roman" w:cs="Times New Roman"/>
              </w:rPr>
              <w:t>835,8</w:t>
            </w:r>
          </w:p>
        </w:tc>
        <w:tc>
          <w:tcPr>
            <w:tcW w:w="1564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0</w:t>
            </w:r>
          </w:p>
        </w:tc>
      </w:tr>
      <w:tr w:rsidR="00EA6A4B" w:rsidRPr="00471E73" w:rsidTr="00BA7E5A">
        <w:trPr>
          <w:trHeight w:val="290"/>
          <w:jc w:val="center"/>
        </w:trPr>
        <w:tc>
          <w:tcPr>
            <w:tcW w:w="2779" w:type="dxa"/>
            <w:vAlign w:val="center"/>
          </w:tcPr>
          <w:p w:rsidR="00EA6A4B" w:rsidRDefault="00EA6A4B" w:rsidP="00EA6A4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Основное мероприятие 1.2</w:t>
            </w:r>
          </w:p>
          <w:p w:rsidR="00EA6A4B" w:rsidRPr="000A3723" w:rsidRDefault="00EA6A4B" w:rsidP="00EA6A4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 газового оборудования п.Луначарский</w:t>
            </w:r>
          </w:p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vAlign w:val="center"/>
          </w:tcPr>
          <w:p w:rsidR="00EA6A4B" w:rsidRDefault="00EA6A4B" w:rsidP="00EA6A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3723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</w:t>
            </w:r>
            <w:proofErr w:type="spellStart"/>
            <w:r w:rsidRPr="000A3723">
              <w:rPr>
                <w:rFonts w:ascii="Times New Roman" w:hAnsi="Times New Roman" w:cs="Times New Roman"/>
                <w:color w:val="000000"/>
              </w:rPr>
              <w:t>Котеленко</w:t>
            </w:r>
            <w:proofErr w:type="spellEnd"/>
            <w:r w:rsidRPr="000A3723">
              <w:rPr>
                <w:rFonts w:ascii="Times New Roman" w:hAnsi="Times New Roman" w:cs="Times New Roman"/>
                <w:color w:val="000000"/>
              </w:rPr>
              <w:t xml:space="preserve"> А.П.</w:t>
            </w:r>
          </w:p>
          <w:p w:rsidR="00EA6A4B" w:rsidRPr="000A3723" w:rsidRDefault="00EA6A4B" w:rsidP="00EA6A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Дзюба Г.П.</w:t>
            </w:r>
            <w:r w:rsidRPr="000A3723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552" w:type="dxa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Улучшение</w:t>
            </w:r>
            <w:r>
              <w:rPr>
                <w:rFonts w:ascii="Times New Roman" w:hAnsi="Times New Roman" w:cs="Times New Roman"/>
              </w:rPr>
              <w:t xml:space="preserve"> газоснабжения п.Луначарский </w:t>
            </w:r>
          </w:p>
        </w:tc>
        <w:tc>
          <w:tcPr>
            <w:tcW w:w="1417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38" w:type="dxa"/>
            <w:vAlign w:val="center"/>
          </w:tcPr>
          <w:p w:rsidR="00EA6A4B" w:rsidRPr="00815889" w:rsidRDefault="00815889" w:rsidP="009C12C3">
            <w:pPr>
              <w:jc w:val="center"/>
              <w:rPr>
                <w:rFonts w:ascii="Times New Roman" w:hAnsi="Times New Roman" w:cs="Times New Roman"/>
              </w:rPr>
            </w:pPr>
            <w:r w:rsidRPr="00815889">
              <w:rPr>
                <w:rFonts w:ascii="Times New Roman" w:hAnsi="Times New Roman" w:cs="Times New Roman"/>
              </w:rPr>
              <w:t>48</w:t>
            </w:r>
            <w:r w:rsidR="00F16B6A" w:rsidRPr="00815889">
              <w:rPr>
                <w:rFonts w:ascii="Times New Roman" w:hAnsi="Times New Roman" w:cs="Times New Roman"/>
              </w:rPr>
              <w:t>,</w:t>
            </w:r>
            <w:r w:rsidRPr="008158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9" w:type="dxa"/>
            <w:vAlign w:val="center"/>
          </w:tcPr>
          <w:p w:rsidR="00EA6A4B" w:rsidRPr="00815889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8158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:rsidR="00EA6A4B" w:rsidRPr="00815889" w:rsidRDefault="00815889" w:rsidP="009C12C3">
            <w:pPr>
              <w:jc w:val="center"/>
              <w:rPr>
                <w:rFonts w:ascii="Times New Roman" w:hAnsi="Times New Roman" w:cs="Times New Roman"/>
              </w:rPr>
            </w:pPr>
            <w:r w:rsidRPr="00815889">
              <w:rPr>
                <w:rFonts w:ascii="Times New Roman" w:hAnsi="Times New Roman" w:cs="Times New Roman"/>
              </w:rPr>
              <w:t>48</w:t>
            </w:r>
            <w:r w:rsidR="00F16B6A" w:rsidRPr="00815889">
              <w:rPr>
                <w:rFonts w:ascii="Times New Roman" w:hAnsi="Times New Roman" w:cs="Times New Roman"/>
              </w:rPr>
              <w:t>,</w:t>
            </w:r>
            <w:r w:rsidRPr="008158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4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A6A4B" w:rsidRPr="00471E73" w:rsidTr="00BA7E5A">
        <w:trPr>
          <w:trHeight w:val="373"/>
          <w:jc w:val="center"/>
        </w:trPr>
        <w:tc>
          <w:tcPr>
            <w:tcW w:w="2779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Подпрограмма 2 «</w:t>
            </w:r>
            <w:r w:rsidRPr="000A372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Разви</w:t>
            </w: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тие благо</w:t>
            </w:r>
            <w:r w:rsidRPr="000A372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устройства территории Троицкого сельского поселения</w:t>
            </w: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031" w:type="dxa"/>
            <w:vAlign w:val="center"/>
          </w:tcPr>
          <w:p w:rsidR="00EA6A4B" w:rsidRDefault="00EA6A4B" w:rsidP="009C12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3723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</w:t>
            </w:r>
            <w:proofErr w:type="spellStart"/>
            <w:r w:rsidRPr="000A3723">
              <w:rPr>
                <w:rFonts w:ascii="Times New Roman" w:hAnsi="Times New Roman" w:cs="Times New Roman"/>
                <w:color w:val="000000"/>
              </w:rPr>
              <w:t>Котеленко</w:t>
            </w:r>
            <w:proofErr w:type="spellEnd"/>
            <w:r w:rsidRPr="000A3723">
              <w:rPr>
                <w:rFonts w:ascii="Times New Roman" w:hAnsi="Times New Roman" w:cs="Times New Roman"/>
                <w:color w:val="000000"/>
              </w:rPr>
              <w:t xml:space="preserve"> А.П.</w:t>
            </w:r>
          </w:p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Дзюба Г.П.</w:t>
            </w:r>
            <w:r w:rsidRPr="000A3723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552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Pr="000A372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38" w:type="dxa"/>
            <w:vAlign w:val="center"/>
          </w:tcPr>
          <w:p w:rsidR="00EA6A4B" w:rsidRPr="00586378" w:rsidRDefault="00586378" w:rsidP="009C12C3">
            <w:pPr>
              <w:jc w:val="center"/>
              <w:rPr>
                <w:rFonts w:ascii="Times New Roman" w:hAnsi="Times New Roman" w:cs="Times New Roman"/>
              </w:rPr>
            </w:pPr>
            <w:r w:rsidRPr="00586378">
              <w:rPr>
                <w:rFonts w:ascii="Times New Roman" w:hAnsi="Times New Roman" w:cs="Times New Roman"/>
                <w:bCs/>
              </w:rPr>
              <w:t>2389</w:t>
            </w:r>
            <w:r w:rsidR="00815889" w:rsidRPr="00586378">
              <w:rPr>
                <w:rFonts w:ascii="Times New Roman" w:hAnsi="Times New Roman" w:cs="Times New Roman"/>
                <w:bCs/>
              </w:rPr>
              <w:t>,</w:t>
            </w:r>
            <w:r w:rsidR="00596453" w:rsidRPr="00586378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89" w:type="dxa"/>
            <w:vAlign w:val="center"/>
          </w:tcPr>
          <w:p w:rsidR="00EA6A4B" w:rsidRPr="00586378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58637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:rsidR="00EA6A4B" w:rsidRPr="00586378" w:rsidRDefault="00586378" w:rsidP="009C12C3">
            <w:pPr>
              <w:jc w:val="center"/>
              <w:rPr>
                <w:rFonts w:ascii="Times New Roman" w:hAnsi="Times New Roman" w:cs="Times New Roman"/>
              </w:rPr>
            </w:pPr>
            <w:r w:rsidRPr="00586378">
              <w:rPr>
                <w:rFonts w:ascii="Times New Roman" w:hAnsi="Times New Roman" w:cs="Times New Roman"/>
                <w:bCs/>
              </w:rPr>
              <w:t>2389</w:t>
            </w:r>
            <w:r w:rsidR="00815889" w:rsidRPr="00586378">
              <w:rPr>
                <w:rFonts w:ascii="Times New Roman" w:hAnsi="Times New Roman" w:cs="Times New Roman"/>
                <w:bCs/>
              </w:rPr>
              <w:t>,</w:t>
            </w:r>
            <w:r w:rsidR="00596453" w:rsidRPr="00586378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564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0</w:t>
            </w:r>
          </w:p>
        </w:tc>
      </w:tr>
      <w:tr w:rsidR="00EA6A4B" w:rsidRPr="00471E73" w:rsidTr="00BA7E5A">
        <w:trPr>
          <w:trHeight w:val="373"/>
          <w:jc w:val="center"/>
        </w:trPr>
        <w:tc>
          <w:tcPr>
            <w:tcW w:w="2779" w:type="dxa"/>
            <w:vAlign w:val="center"/>
          </w:tcPr>
          <w:p w:rsidR="00EA6A4B" w:rsidRPr="000A3723" w:rsidRDefault="00EA6A4B" w:rsidP="009C12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2.1.</w:t>
            </w:r>
          </w:p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Организация 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вещения улиц Троицкого сельского поселения</w:t>
            </w:r>
          </w:p>
        </w:tc>
        <w:tc>
          <w:tcPr>
            <w:tcW w:w="2031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</w:t>
            </w:r>
            <w:proofErr w:type="spellStart"/>
            <w:r w:rsidRPr="000A3723">
              <w:rPr>
                <w:rFonts w:ascii="Times New Roman" w:hAnsi="Times New Roman" w:cs="Times New Roman"/>
                <w:color w:val="000000"/>
              </w:rPr>
              <w:t>Котеленко</w:t>
            </w:r>
            <w:proofErr w:type="spellEnd"/>
            <w:r w:rsidRPr="000A3723">
              <w:rPr>
                <w:rFonts w:ascii="Times New Roman" w:hAnsi="Times New Roman" w:cs="Times New Roman"/>
                <w:color w:val="000000"/>
              </w:rPr>
              <w:t xml:space="preserve"> А.П.)</w:t>
            </w:r>
          </w:p>
        </w:tc>
        <w:tc>
          <w:tcPr>
            <w:tcW w:w="3552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Улучшение освещенности территории сельского поселения, повышение безопасности движения автотранспорта и пешеходов в ночное время</w:t>
            </w:r>
            <w:r>
              <w:rPr>
                <w:rFonts w:ascii="Times New Roman" w:hAnsi="Times New Roman" w:cs="Times New Roman"/>
              </w:rPr>
              <w:t>,</w:t>
            </w:r>
            <w:r w:rsidRPr="000A3723">
              <w:rPr>
                <w:rFonts w:ascii="Times New Roman" w:hAnsi="Times New Roman" w:cs="Times New Roman"/>
              </w:rPr>
              <w:t xml:space="preserve"> сокращение аварийных ситуаций на сетях наружного освещения</w:t>
            </w:r>
          </w:p>
        </w:tc>
        <w:tc>
          <w:tcPr>
            <w:tcW w:w="1417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38" w:type="dxa"/>
            <w:vAlign w:val="center"/>
          </w:tcPr>
          <w:p w:rsidR="00EA6A4B" w:rsidRPr="00586378" w:rsidRDefault="006D2C7A" w:rsidP="009C12C3">
            <w:pPr>
              <w:jc w:val="center"/>
              <w:rPr>
                <w:rFonts w:ascii="Times New Roman" w:hAnsi="Times New Roman" w:cs="Times New Roman"/>
              </w:rPr>
            </w:pPr>
            <w:r w:rsidRPr="00586378"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="00586378" w:rsidRPr="00586378">
              <w:rPr>
                <w:rFonts w:ascii="Times New Roman" w:eastAsia="Times New Roman" w:hAnsi="Times New Roman" w:cs="Times New Roman"/>
              </w:rPr>
              <w:t>546</w:t>
            </w:r>
            <w:r w:rsidRPr="00586378">
              <w:rPr>
                <w:rFonts w:ascii="Times New Roman" w:eastAsia="Times New Roman" w:hAnsi="Times New Roman" w:cs="Times New Roman"/>
              </w:rPr>
              <w:t>,</w:t>
            </w:r>
            <w:r w:rsidRPr="00586378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1189" w:type="dxa"/>
            <w:vAlign w:val="center"/>
          </w:tcPr>
          <w:p w:rsidR="00EA6A4B" w:rsidRPr="00586378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58637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:rsidR="00EA6A4B" w:rsidRPr="00586378" w:rsidRDefault="006D2C7A" w:rsidP="009C12C3">
            <w:pPr>
              <w:jc w:val="center"/>
              <w:rPr>
                <w:rFonts w:ascii="Times New Roman" w:hAnsi="Times New Roman" w:cs="Times New Roman"/>
              </w:rPr>
            </w:pPr>
            <w:r w:rsidRPr="00586378"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="00586378" w:rsidRPr="00586378">
              <w:rPr>
                <w:rFonts w:ascii="Times New Roman" w:eastAsia="Times New Roman" w:hAnsi="Times New Roman" w:cs="Times New Roman"/>
              </w:rPr>
              <w:t>546</w:t>
            </w:r>
            <w:r w:rsidRPr="00586378">
              <w:rPr>
                <w:rFonts w:ascii="Times New Roman" w:eastAsia="Times New Roman" w:hAnsi="Times New Roman" w:cs="Times New Roman"/>
              </w:rPr>
              <w:t>,</w:t>
            </w:r>
            <w:r w:rsidRPr="00586378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1564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0</w:t>
            </w:r>
          </w:p>
        </w:tc>
      </w:tr>
      <w:tr w:rsidR="00EA6A4B" w:rsidRPr="00471E73" w:rsidTr="00BA7E5A">
        <w:trPr>
          <w:trHeight w:val="373"/>
          <w:jc w:val="center"/>
        </w:trPr>
        <w:tc>
          <w:tcPr>
            <w:tcW w:w="2779" w:type="dxa"/>
            <w:vAlign w:val="center"/>
          </w:tcPr>
          <w:p w:rsidR="00EA6A4B" w:rsidRPr="000A3723" w:rsidRDefault="00EA6A4B" w:rsidP="009C12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2.2.</w:t>
            </w:r>
          </w:p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Выполнение прочих мероприятий по благоустройству территории поселения</w:t>
            </w:r>
          </w:p>
        </w:tc>
        <w:tc>
          <w:tcPr>
            <w:tcW w:w="2031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</w:t>
            </w:r>
            <w:proofErr w:type="spellStart"/>
            <w:r w:rsidRPr="000A3723">
              <w:rPr>
                <w:rFonts w:ascii="Times New Roman" w:hAnsi="Times New Roman" w:cs="Times New Roman"/>
                <w:color w:val="000000"/>
              </w:rPr>
              <w:t>Котеленко</w:t>
            </w:r>
            <w:proofErr w:type="spellEnd"/>
            <w:r w:rsidRPr="000A3723">
              <w:rPr>
                <w:rFonts w:ascii="Times New Roman" w:hAnsi="Times New Roman" w:cs="Times New Roman"/>
                <w:color w:val="000000"/>
              </w:rPr>
              <w:t xml:space="preserve"> А.П.)</w:t>
            </w:r>
          </w:p>
        </w:tc>
        <w:tc>
          <w:tcPr>
            <w:tcW w:w="3552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Улучшение санитарного и гигиенического состояния мест общественного пользования</w:t>
            </w:r>
            <w:r>
              <w:rPr>
                <w:rFonts w:ascii="Times New Roman" w:hAnsi="Times New Roman" w:cs="Times New Roman"/>
              </w:rPr>
              <w:t>,</w:t>
            </w:r>
            <w:r w:rsidRPr="000A372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</w:t>
            </w:r>
            <w:r w:rsidRPr="000A3723">
              <w:rPr>
                <w:rFonts w:ascii="Times New Roman" w:hAnsi="Times New Roman" w:cs="Times New Roman"/>
              </w:rPr>
              <w:t>лучшение экологического состояния поселения</w:t>
            </w:r>
          </w:p>
        </w:tc>
        <w:tc>
          <w:tcPr>
            <w:tcW w:w="1417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38" w:type="dxa"/>
            <w:vAlign w:val="center"/>
          </w:tcPr>
          <w:p w:rsidR="00EA6A4B" w:rsidRPr="006D2C7A" w:rsidRDefault="00596453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634</w:t>
            </w:r>
            <w:r w:rsidR="006D2C7A" w:rsidRPr="006D2C7A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89" w:type="dxa"/>
            <w:vAlign w:val="center"/>
          </w:tcPr>
          <w:p w:rsidR="00EA6A4B" w:rsidRPr="006D2C7A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6D2C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:rsidR="00EA6A4B" w:rsidRPr="006D2C7A" w:rsidRDefault="00596453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634,7</w:t>
            </w:r>
          </w:p>
        </w:tc>
        <w:tc>
          <w:tcPr>
            <w:tcW w:w="1564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0</w:t>
            </w:r>
          </w:p>
        </w:tc>
      </w:tr>
      <w:tr w:rsidR="00EA6A4B" w:rsidRPr="00471E73" w:rsidTr="00BA7E5A">
        <w:trPr>
          <w:trHeight w:val="373"/>
          <w:jc w:val="center"/>
        </w:trPr>
        <w:tc>
          <w:tcPr>
            <w:tcW w:w="2779" w:type="dxa"/>
            <w:vAlign w:val="center"/>
          </w:tcPr>
          <w:p w:rsidR="00EA6A4B" w:rsidRPr="000A3723" w:rsidRDefault="00EA6A4B" w:rsidP="009C12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2.3.</w:t>
            </w:r>
          </w:p>
          <w:p w:rsidR="00EA6A4B" w:rsidRPr="000A3723" w:rsidRDefault="00EA6A4B" w:rsidP="009C12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Содерж</w:t>
            </w: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ание мест захоронения в Троицком сельском поселении</w:t>
            </w:r>
          </w:p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vAlign w:val="center"/>
          </w:tcPr>
          <w:p w:rsidR="00EA6A4B" w:rsidRDefault="00EA6A4B" w:rsidP="009C12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3723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</w:t>
            </w:r>
            <w:proofErr w:type="spellStart"/>
            <w:r w:rsidRPr="000A3723">
              <w:rPr>
                <w:rFonts w:ascii="Times New Roman" w:hAnsi="Times New Roman" w:cs="Times New Roman"/>
                <w:color w:val="000000"/>
              </w:rPr>
              <w:t>Котеленко</w:t>
            </w:r>
            <w:proofErr w:type="spellEnd"/>
            <w:r w:rsidRPr="000A3723">
              <w:rPr>
                <w:rFonts w:ascii="Times New Roman" w:hAnsi="Times New Roman" w:cs="Times New Roman"/>
                <w:color w:val="000000"/>
              </w:rPr>
              <w:t xml:space="preserve"> А.П.</w:t>
            </w:r>
          </w:p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Дзюба Г.П.</w:t>
            </w:r>
            <w:r w:rsidRPr="000A3723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552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Повышение уровня содержания мест захоронения сельского поселения</w:t>
            </w:r>
            <w:r w:rsidRPr="000A3723">
              <w:rPr>
                <w:rFonts w:ascii="Times New Roman" w:eastAsia="Times New Roman" w:hAnsi="Times New Roman" w:cs="Times New Roman"/>
                <w:color w:val="000000"/>
              </w:rPr>
              <w:t> – 12,2 тыс.м2</w:t>
            </w:r>
          </w:p>
        </w:tc>
        <w:tc>
          <w:tcPr>
            <w:tcW w:w="1417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38" w:type="dxa"/>
            <w:vAlign w:val="center"/>
          </w:tcPr>
          <w:p w:rsidR="00EA6A4B" w:rsidRPr="006D2C7A" w:rsidRDefault="006D2C7A" w:rsidP="009C12C3">
            <w:pPr>
              <w:jc w:val="center"/>
              <w:rPr>
                <w:rFonts w:ascii="Times New Roman" w:hAnsi="Times New Roman" w:cs="Times New Roman"/>
              </w:rPr>
            </w:pPr>
            <w:r w:rsidRPr="006D2C7A">
              <w:rPr>
                <w:rFonts w:ascii="Times New Roman" w:eastAsia="Times New Roman" w:hAnsi="Times New Roman" w:cs="Times New Roman"/>
              </w:rPr>
              <w:t>203,3</w:t>
            </w:r>
          </w:p>
        </w:tc>
        <w:tc>
          <w:tcPr>
            <w:tcW w:w="1189" w:type="dxa"/>
            <w:vAlign w:val="center"/>
          </w:tcPr>
          <w:p w:rsidR="00EA6A4B" w:rsidRPr="006D2C7A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6D2C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:rsidR="00EA6A4B" w:rsidRPr="006D2C7A" w:rsidRDefault="006D2C7A" w:rsidP="009C12C3">
            <w:pPr>
              <w:jc w:val="center"/>
              <w:rPr>
                <w:rFonts w:ascii="Times New Roman" w:hAnsi="Times New Roman" w:cs="Times New Roman"/>
              </w:rPr>
            </w:pPr>
            <w:r w:rsidRPr="006D2C7A">
              <w:rPr>
                <w:rFonts w:ascii="Times New Roman" w:eastAsia="Times New Roman" w:hAnsi="Times New Roman" w:cs="Times New Roman"/>
              </w:rPr>
              <w:t>203,3</w:t>
            </w:r>
          </w:p>
        </w:tc>
        <w:tc>
          <w:tcPr>
            <w:tcW w:w="1564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0</w:t>
            </w:r>
          </w:p>
        </w:tc>
      </w:tr>
      <w:tr w:rsidR="00EA6A4B" w:rsidRPr="00471E73" w:rsidTr="00BA7E5A">
        <w:trPr>
          <w:trHeight w:val="373"/>
          <w:jc w:val="center"/>
        </w:trPr>
        <w:tc>
          <w:tcPr>
            <w:tcW w:w="2779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Контрольное событие муниципальной програ</w:t>
            </w:r>
            <w:r>
              <w:rPr>
                <w:rFonts w:ascii="Times New Roman" w:hAnsi="Times New Roman" w:cs="Times New Roman"/>
              </w:rPr>
              <w:t>м</w:t>
            </w:r>
            <w:r w:rsidRPr="000A3723">
              <w:rPr>
                <w:rFonts w:ascii="Times New Roman" w:hAnsi="Times New Roman" w:cs="Times New Roman"/>
              </w:rPr>
              <w:t>мы</w:t>
            </w:r>
          </w:p>
        </w:tc>
        <w:tc>
          <w:tcPr>
            <w:tcW w:w="2031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3723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</w:t>
            </w:r>
            <w:proofErr w:type="spellStart"/>
            <w:r w:rsidRPr="000A3723">
              <w:rPr>
                <w:rFonts w:ascii="Times New Roman" w:hAnsi="Times New Roman" w:cs="Times New Roman"/>
                <w:color w:val="000000"/>
              </w:rPr>
              <w:t>Котеленко</w:t>
            </w:r>
            <w:proofErr w:type="spellEnd"/>
            <w:r w:rsidRPr="000A3723">
              <w:rPr>
                <w:rFonts w:ascii="Times New Roman" w:hAnsi="Times New Roman" w:cs="Times New Roman"/>
                <w:color w:val="000000"/>
              </w:rPr>
              <w:t xml:space="preserve"> А.П.)</w:t>
            </w:r>
          </w:p>
        </w:tc>
        <w:tc>
          <w:tcPr>
            <w:tcW w:w="3552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9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64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</w:tbl>
    <w:p w:rsidR="002A2ED9" w:rsidRPr="00B773A4" w:rsidRDefault="002A2ED9" w:rsidP="00B773A4"/>
    <w:sectPr w:rsidR="002A2ED9" w:rsidRPr="00B773A4" w:rsidSect="000D287F">
      <w:pgSz w:w="16838" w:h="11906" w:orient="landscape"/>
      <w:pgMar w:top="568" w:right="709" w:bottom="851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D30190"/>
    <w:rsid w:val="000179D7"/>
    <w:rsid w:val="00017F5B"/>
    <w:rsid w:val="00037FA0"/>
    <w:rsid w:val="000421DF"/>
    <w:rsid w:val="00117187"/>
    <w:rsid w:val="001B2194"/>
    <w:rsid w:val="001E7806"/>
    <w:rsid w:val="00284D12"/>
    <w:rsid w:val="002A2ED9"/>
    <w:rsid w:val="00330B60"/>
    <w:rsid w:val="003509FE"/>
    <w:rsid w:val="00517720"/>
    <w:rsid w:val="005837E1"/>
    <w:rsid w:val="00586378"/>
    <w:rsid w:val="00596453"/>
    <w:rsid w:val="005C78AC"/>
    <w:rsid w:val="006229FB"/>
    <w:rsid w:val="00622C62"/>
    <w:rsid w:val="006C3E4A"/>
    <w:rsid w:val="006D2C7A"/>
    <w:rsid w:val="007B60C6"/>
    <w:rsid w:val="00815889"/>
    <w:rsid w:val="00853D6A"/>
    <w:rsid w:val="009B60B9"/>
    <w:rsid w:val="009E46CD"/>
    <w:rsid w:val="00A1461F"/>
    <w:rsid w:val="00A7300B"/>
    <w:rsid w:val="00B30660"/>
    <w:rsid w:val="00B35D45"/>
    <w:rsid w:val="00B773A4"/>
    <w:rsid w:val="00BA7E5A"/>
    <w:rsid w:val="00BC0714"/>
    <w:rsid w:val="00BC0BBB"/>
    <w:rsid w:val="00BD44A2"/>
    <w:rsid w:val="00BE05CA"/>
    <w:rsid w:val="00C0780E"/>
    <w:rsid w:val="00C47B7E"/>
    <w:rsid w:val="00C608B6"/>
    <w:rsid w:val="00C611C5"/>
    <w:rsid w:val="00CA16CE"/>
    <w:rsid w:val="00CA24AA"/>
    <w:rsid w:val="00CF6587"/>
    <w:rsid w:val="00D30190"/>
    <w:rsid w:val="00D44110"/>
    <w:rsid w:val="00D91A62"/>
    <w:rsid w:val="00DA4BD2"/>
    <w:rsid w:val="00DE1B14"/>
    <w:rsid w:val="00DF4555"/>
    <w:rsid w:val="00E209CA"/>
    <w:rsid w:val="00E2320C"/>
    <w:rsid w:val="00E30385"/>
    <w:rsid w:val="00EA6A4B"/>
    <w:rsid w:val="00EC07A5"/>
    <w:rsid w:val="00F16B6A"/>
    <w:rsid w:val="00F90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30190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table" w:styleId="a4">
    <w:name w:val="Table Grid"/>
    <w:basedOn w:val="a1"/>
    <w:uiPriority w:val="39"/>
    <w:rsid w:val="00D30190"/>
    <w:pPr>
      <w:spacing w:after="0" w:line="240" w:lineRule="auto"/>
    </w:pPr>
    <w:rPr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D30190"/>
    <w:pPr>
      <w:spacing w:after="0" w:line="240" w:lineRule="auto"/>
      <w:jc w:val="center"/>
    </w:pPr>
    <w:rPr>
      <w:rFonts w:ascii="Calibri" w:eastAsia="Calibri" w:hAnsi="Calibri" w:cs="Times New Roman"/>
      <w:sz w:val="28"/>
      <w:szCs w:val="24"/>
    </w:rPr>
  </w:style>
  <w:style w:type="character" w:customStyle="1" w:styleId="a6">
    <w:name w:val="Название Знак"/>
    <w:basedOn w:val="a0"/>
    <w:link w:val="a5"/>
    <w:rsid w:val="00D30190"/>
    <w:rPr>
      <w:rFonts w:ascii="Calibri" w:eastAsia="Calibri" w:hAnsi="Calibri" w:cs="Times New Roman"/>
      <w:sz w:val="28"/>
      <w:szCs w:val="24"/>
    </w:rPr>
  </w:style>
  <w:style w:type="paragraph" w:customStyle="1" w:styleId="ConsPlusCell">
    <w:name w:val="ConsPlusCell"/>
    <w:uiPriority w:val="99"/>
    <w:rsid w:val="00D301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D30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01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15D35-AFDA-47B2-A773-9DF898245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TSP</Company>
  <LinksUpToDate>false</LinksUpToDate>
  <CharactersWithSpaces>4629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Владислав</cp:lastModifiedBy>
  <cp:revision>29</cp:revision>
  <cp:lastPrinted>2020-02-28T06:20:00Z</cp:lastPrinted>
  <dcterms:created xsi:type="dcterms:W3CDTF">2019-01-28T10:38:00Z</dcterms:created>
  <dcterms:modified xsi:type="dcterms:W3CDTF">2020-06-16T10:25:00Z</dcterms:modified>
</cp:coreProperties>
</file>