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right"/>
        <w:rPr>
          <w:rFonts w:ascii="Times New Roman" w:hAnsi="Times New Roman"/>
          <w:b w:val="1"/>
        </w:rPr>
      </w:pPr>
    </w:p>
    <w:p w14:paraId="02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745" cy="965835"/>
                    </a:xfrm>
                    <a:prstGeom prst="rect"/>
                  </pic:spPr>
                </pic:pic>
              </a:graphicData>
            </a:graphic>
          </wp:inline>
        </w:drawing>
      </w:r>
    </w:p>
    <w:p w14:paraId="03000000">
      <w:pPr>
        <w:spacing w:after="0"/>
        <w:ind/>
        <w:jc w:val="center"/>
        <w:rPr>
          <w:rFonts w:ascii="Times New Roman" w:hAnsi="Times New Roman"/>
          <w:b w:val="1"/>
          <w:sz w:val="26"/>
        </w:rPr>
      </w:pPr>
      <w:r>
        <w:rPr>
          <w:rFonts w:ascii="Times New Roman" w:hAnsi="Times New Roman"/>
          <w:b w:val="1"/>
          <w:sz w:val="26"/>
        </w:rPr>
        <w:t>РОССИЙСКАЯ ФЕДЕРАЦИЯ</w:t>
      </w:r>
    </w:p>
    <w:p w14:paraId="04000000">
      <w:pPr>
        <w:spacing w:after="0"/>
        <w:ind/>
        <w:jc w:val="center"/>
        <w:rPr>
          <w:rFonts w:ascii="Times New Roman" w:hAnsi="Times New Roman"/>
          <w:b w:val="1"/>
          <w:sz w:val="26"/>
        </w:rPr>
      </w:pPr>
      <w:r>
        <w:rPr>
          <w:rFonts w:ascii="Times New Roman" w:hAnsi="Times New Roman"/>
          <w:b w:val="1"/>
          <w:sz w:val="26"/>
        </w:rPr>
        <w:t>РОСТОВСКАЯ ОБЛАСТЬ</w:t>
      </w:r>
    </w:p>
    <w:p w14:paraId="05000000">
      <w:pPr>
        <w:spacing w:after="0"/>
        <w:ind/>
        <w:jc w:val="center"/>
        <w:rPr>
          <w:rFonts w:ascii="Times New Roman" w:hAnsi="Times New Roman"/>
          <w:b w:val="1"/>
          <w:sz w:val="26"/>
        </w:rPr>
      </w:pPr>
      <w:r>
        <w:rPr>
          <w:rFonts w:ascii="Times New Roman" w:hAnsi="Times New Roman"/>
          <w:b w:val="1"/>
          <w:sz w:val="26"/>
        </w:rPr>
        <w:t>НЕКЛИНОВСКИЙ РАЙОН</w:t>
      </w:r>
    </w:p>
    <w:p w14:paraId="06000000">
      <w:pPr>
        <w:spacing w:after="0"/>
        <w:ind/>
        <w:jc w:val="center"/>
        <w:rPr>
          <w:rFonts w:ascii="Times New Roman" w:hAnsi="Times New Roman"/>
          <w:b w:val="1"/>
          <w:sz w:val="26"/>
        </w:rPr>
      </w:pPr>
      <w:r>
        <w:rPr>
          <w:rFonts w:ascii="Times New Roman" w:hAnsi="Times New Roman"/>
          <w:b w:val="1"/>
          <w:sz w:val="26"/>
        </w:rPr>
        <w:t>СОБРАНИЕ ДЕПУТАТОВ ТРОИЦКОГО СЕЛЬСКОГО ПОСЕЛЕНИЯ</w:t>
      </w:r>
    </w:p>
    <w:p w14:paraId="07000000">
      <w:pPr>
        <w:ind/>
        <w:jc w:val="center"/>
        <w:rPr>
          <w:rFonts w:ascii="Times New Roman" w:hAnsi="Times New Roman"/>
          <w:b w:val="1"/>
          <w:sz w:val="26"/>
        </w:rPr>
      </w:pPr>
    </w:p>
    <w:p w14:paraId="08000000">
      <w:pPr>
        <w:ind/>
        <w:jc w:val="center"/>
        <w:rPr>
          <w:rFonts w:ascii="Times New Roman" w:hAnsi="Times New Roman"/>
          <w:b w:val="1"/>
          <w:sz w:val="26"/>
        </w:rPr>
      </w:pPr>
      <w:r>
        <w:rPr>
          <w:rFonts w:ascii="Times New Roman" w:hAnsi="Times New Roman"/>
          <w:b w:val="1"/>
          <w:sz w:val="26"/>
        </w:rPr>
        <w:t>РЕШЕНИЕ</w:t>
      </w:r>
    </w:p>
    <w:p w14:paraId="09000000">
      <w:pPr>
        <w:ind/>
        <w:jc w:val="center"/>
        <w:rPr>
          <w:rFonts w:ascii="Times New Roman" w:hAnsi="Times New Roman"/>
          <w:b w:val="1"/>
          <w:sz w:val="26"/>
        </w:rPr>
      </w:pPr>
    </w:p>
    <w:p w14:paraId="0A000000">
      <w:pPr>
        <w:spacing w:after="0"/>
        <w:ind/>
        <w:jc w:val="center"/>
        <w:rPr>
          <w:rFonts w:ascii="Times New Roman" w:hAnsi="Times New Roman"/>
          <w:sz w:val="26"/>
        </w:rPr>
      </w:pPr>
      <w:r>
        <w:rPr>
          <w:rFonts w:ascii="Times New Roman" w:hAnsi="Times New Roman"/>
          <w:sz w:val="26"/>
        </w:rPr>
        <w:t xml:space="preserve">О внесении изменений в решение Собрание депутатов Троицкого сельского </w:t>
      </w:r>
    </w:p>
    <w:p w14:paraId="0B000000">
      <w:pPr>
        <w:spacing w:after="0"/>
        <w:ind/>
        <w:jc w:val="center"/>
        <w:rPr>
          <w:rFonts w:ascii="Times New Roman" w:hAnsi="Times New Roman"/>
          <w:sz w:val="26"/>
        </w:rPr>
      </w:pPr>
      <w:r>
        <w:rPr>
          <w:rFonts w:ascii="Times New Roman" w:hAnsi="Times New Roman"/>
          <w:sz w:val="26"/>
        </w:rPr>
        <w:t>поселения от 26.12.2023г № 118 «О бюджете Троицкого сельского поселения Неклиновского района на 2024 год и плановый период 2025 и 2026 годов»</w:t>
      </w:r>
    </w:p>
    <w:p w14:paraId="0C000000">
      <w:pPr>
        <w:rPr>
          <w:rFonts w:ascii="Times New Roman" w:hAnsi="Times New Roman"/>
          <w:b w:val="1"/>
          <w:sz w:val="26"/>
        </w:rPr>
      </w:pPr>
    </w:p>
    <w:p w14:paraId="0D000000">
      <w:pPr>
        <w:spacing w:after="0"/>
        <w:ind/>
        <w:rPr>
          <w:rFonts w:ascii="Times New Roman" w:hAnsi="Times New Roman"/>
          <w:b w:val="1"/>
          <w:sz w:val="26"/>
        </w:rPr>
      </w:pPr>
      <w:r>
        <w:rPr>
          <w:rFonts w:ascii="Times New Roman" w:hAnsi="Times New Roman"/>
          <w:b w:val="1"/>
          <w:sz w:val="26"/>
        </w:rPr>
        <w:t xml:space="preserve">               </w:t>
      </w:r>
      <w:r>
        <w:rPr>
          <w:rFonts w:ascii="Times New Roman" w:hAnsi="Times New Roman"/>
          <w:b w:val="1"/>
          <w:sz w:val="26"/>
        </w:rPr>
        <w:t xml:space="preserve">Принято </w:t>
      </w:r>
    </w:p>
    <w:p w14:paraId="0E000000">
      <w:pPr>
        <w:spacing w:after="0"/>
        <w:ind/>
        <w:rPr>
          <w:rFonts w:ascii="Times New Roman" w:hAnsi="Times New Roman"/>
          <w:b w:val="1"/>
          <w:sz w:val="26"/>
        </w:rPr>
      </w:pPr>
      <w:r>
        <w:rPr>
          <w:rFonts w:ascii="Times New Roman" w:hAnsi="Times New Roman"/>
          <w:b w:val="1"/>
          <w:sz w:val="26"/>
        </w:rPr>
        <w:t>Собранием депутатов</w:t>
      </w:r>
      <w:r>
        <w:rPr>
          <w:rFonts w:ascii="Times New Roman" w:hAnsi="Times New Roman"/>
          <w:b w:val="1"/>
          <w:sz w:val="26"/>
        </w:rPr>
        <w:tab/>
      </w:r>
      <w:r>
        <w:rPr>
          <w:rFonts w:ascii="Times New Roman" w:hAnsi="Times New Roman"/>
          <w:b w:val="1"/>
          <w:sz w:val="26"/>
        </w:rPr>
        <w:tab/>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 xml:space="preserve">              18 апреля</w:t>
      </w:r>
      <w:r>
        <w:rPr>
          <w:rFonts w:ascii="Times New Roman" w:hAnsi="Times New Roman"/>
          <w:b w:val="1"/>
          <w:sz w:val="26"/>
        </w:rPr>
        <w:t xml:space="preserve"> 2024</w:t>
      </w:r>
      <w:r>
        <w:rPr>
          <w:rFonts w:ascii="Times New Roman" w:hAnsi="Times New Roman"/>
          <w:b w:val="1"/>
          <w:sz w:val="26"/>
        </w:rPr>
        <w:t xml:space="preserve"> года</w:t>
      </w:r>
    </w:p>
    <w:p w14:paraId="0F000000">
      <w:pPr>
        <w:spacing w:after="0"/>
        <w:ind/>
        <w:rPr>
          <w:rFonts w:ascii="Times New Roman" w:hAnsi="Times New Roman"/>
          <w:sz w:val="26"/>
        </w:rPr>
      </w:pPr>
    </w:p>
    <w:p w14:paraId="10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1000000">
      <w:pPr>
        <w:spacing w:after="0"/>
        <w:ind/>
        <w:rPr>
          <w:rFonts w:ascii="Times New Roman" w:hAnsi="Times New Roman"/>
          <w:sz w:val="26"/>
        </w:rPr>
      </w:pPr>
    </w:p>
    <w:p w14:paraId="12000000">
      <w:pPr>
        <w:spacing w:after="0"/>
        <w:ind/>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13000000">
      <w:pPr>
        <w:spacing w:after="0"/>
        <w:ind/>
        <w:jc w:val="center"/>
        <w:rPr>
          <w:rFonts w:ascii="Times New Roman" w:hAnsi="Times New Roman"/>
          <w:sz w:val="26"/>
        </w:rPr>
      </w:pPr>
    </w:p>
    <w:p w14:paraId="14000000">
      <w:pPr>
        <w:spacing w:after="0"/>
        <w:ind/>
        <w:jc w:val="both"/>
        <w:rPr>
          <w:rFonts w:ascii="Times New Roman" w:hAnsi="Times New Roman"/>
          <w:sz w:val="26"/>
        </w:rPr>
      </w:pPr>
      <w:r>
        <w:rPr>
          <w:rFonts w:ascii="Times New Roman" w:hAnsi="Times New Roman"/>
          <w:sz w:val="26"/>
        </w:rPr>
        <w:t xml:space="preserve">            1. Внести  в решение Собрания депутатов  Троицкого сельского поселения от</w:t>
      </w:r>
      <w:r>
        <w:rPr>
          <w:rFonts w:ascii="Times New Roman" w:hAnsi="Times New Roman"/>
          <w:sz w:val="26"/>
        </w:rPr>
        <w:t xml:space="preserve"> 2</w:t>
      </w:r>
      <w:r>
        <w:rPr>
          <w:rFonts w:ascii="Times New Roman" w:hAnsi="Times New Roman"/>
          <w:sz w:val="26"/>
        </w:rPr>
        <w:t>6.12.2023г № 118 «О бюджете Троицкого сельского поселения Неклиновского района на 2024 год и плановый период 2025 и 2026 годов»</w:t>
      </w:r>
      <w:r>
        <w:rPr>
          <w:rFonts w:ascii="Times New Roman" w:hAnsi="Times New Roman"/>
          <w:sz w:val="26"/>
        </w:rPr>
        <w:t>следующие изменения:</w:t>
      </w:r>
    </w:p>
    <w:p w14:paraId="15000000">
      <w:pPr>
        <w:spacing w:after="0"/>
        <w:ind/>
        <w:jc w:val="both"/>
        <w:rPr>
          <w:rFonts w:ascii="Times New Roman" w:hAnsi="Times New Roman"/>
          <w:sz w:val="26"/>
        </w:rPr>
      </w:pPr>
    </w:p>
    <w:p w14:paraId="16000000">
      <w:pPr>
        <w:pStyle w:val="Style_1"/>
        <w:numPr>
          <w:ilvl w:val="0"/>
          <w:numId w:val="1"/>
        </w:numPr>
        <w:rPr>
          <w:rFonts w:ascii="Times New Roman" w:hAnsi="Times New Roman"/>
          <w:sz w:val="26"/>
        </w:rPr>
      </w:pPr>
      <w:r>
        <w:rPr>
          <w:rFonts w:ascii="Times New Roman" w:hAnsi="Times New Roman"/>
          <w:sz w:val="26"/>
        </w:rPr>
        <w:t>часть 1   статьи 1 изложить в следующей редакции:</w:t>
      </w:r>
    </w:p>
    <w:p w14:paraId="17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w:t>
      </w:r>
      <w:r>
        <w:rPr>
          <w:rFonts w:ascii="Times New Roman" w:hAnsi="Times New Roman"/>
          <w:sz w:val="26"/>
        </w:rPr>
        <w:t>1. Утвердить основные характеристики бюджета Троицкого сельского поселения Неклиновского района на 2024 год, определенные с учетом уровня инфляции, не превышающего 4,5 процента (декабрь 2024 года к декабрю 2023 года):</w:t>
      </w:r>
    </w:p>
    <w:p w14:paraId="18000000">
      <w:pPr>
        <w:spacing w:after="0"/>
        <w:ind/>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Неклиновского района в сумме </w:t>
      </w:r>
      <w:r>
        <w:rPr>
          <w:rFonts w:ascii="Times New Roman" w:hAnsi="Times New Roman"/>
          <w:sz w:val="26"/>
        </w:rPr>
        <w:t>20606,8</w:t>
      </w:r>
      <w:r>
        <w:rPr>
          <w:rFonts w:ascii="Times New Roman" w:hAnsi="Times New Roman"/>
          <w:sz w:val="26"/>
        </w:rPr>
        <w:t xml:space="preserve">  тыс. рублей;</w:t>
      </w:r>
    </w:p>
    <w:p w14:paraId="19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2) общий объем расходов  бюджета Троицкого сельского поселения  Неклиновского района в сумме 21526,8</w:t>
      </w:r>
      <w:r>
        <w:rPr>
          <w:rFonts w:ascii="Times New Roman" w:hAnsi="Times New Roman"/>
          <w:sz w:val="26"/>
        </w:rPr>
        <w:t>тыс. рублей;</w:t>
      </w:r>
    </w:p>
    <w:p w14:paraId="1A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резервный фонд администрации Троицкого сельского поселения Неклиновского района в сумме 30,0 тыс.рублей;</w:t>
      </w:r>
    </w:p>
    <w:p w14:paraId="1B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w:t>
      </w:r>
      <w:r>
        <w:rPr>
          <w:rFonts w:ascii="Times New Roman" w:hAnsi="Times New Roman"/>
          <w:sz w:val="26"/>
        </w:rPr>
        <w:t>в том числе верхний предел долга по муниципальным гарантиям Троицкого сельского поселения Неклиновского района в сумме _0,0_ тыс. рублей;</w:t>
      </w:r>
    </w:p>
    <w:p w14:paraId="1C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района  в сумме 0,0 тыс.рублей;</w:t>
      </w:r>
    </w:p>
    <w:p w14:paraId="1D000000">
      <w:pPr>
        <w:spacing w:after="0"/>
        <w:ind/>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Неклиновского района в сумме 920,0 </w:t>
      </w:r>
      <w:r>
        <w:rPr>
          <w:rFonts w:ascii="Times New Roman" w:hAnsi="Times New Roman"/>
          <w:sz w:val="26"/>
        </w:rPr>
        <w:t>т</w:t>
      </w:r>
      <w:r>
        <w:rPr>
          <w:rFonts w:ascii="Times New Roman" w:hAnsi="Times New Roman"/>
          <w:sz w:val="26"/>
        </w:rPr>
        <w:t>ыс. рублей».</w:t>
      </w:r>
    </w:p>
    <w:p w14:paraId="1E000000">
      <w:pPr>
        <w:spacing w:after="0"/>
        <w:ind/>
        <w:jc w:val="both"/>
        <w:rPr>
          <w:rFonts w:ascii="Times New Roman" w:hAnsi="Times New Roman"/>
          <w:sz w:val="26"/>
        </w:rPr>
      </w:pPr>
    </w:p>
    <w:p w14:paraId="1F000000">
      <w:pPr>
        <w:spacing w:after="0"/>
        <w:ind/>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Приложение 1 изложить в следующей редакции:</w:t>
      </w:r>
    </w:p>
    <w:p w14:paraId="20000000">
      <w:pPr>
        <w:spacing w:after="0"/>
        <w:ind/>
        <w:jc w:val="right"/>
        <w:rPr>
          <w:rFonts w:ascii="Times New Roman" w:hAnsi="Times New Roman"/>
          <w:sz w:val="24"/>
        </w:rPr>
      </w:pPr>
      <w:r>
        <w:rPr>
          <w:rFonts w:ascii="Times New Roman" w:hAnsi="Times New Roman"/>
          <w:sz w:val="24"/>
        </w:rPr>
        <w:t xml:space="preserve">  «Приложение №1</w:t>
      </w:r>
    </w:p>
    <w:p w14:paraId="21000000">
      <w:pPr>
        <w:spacing w:after="0"/>
        <w:ind/>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p w14:paraId="22000000">
      <w:pPr>
        <w:spacing w:after="0"/>
        <w:ind/>
        <w:jc w:val="right"/>
        <w:rPr>
          <w:rFonts w:ascii="Times New Roman" w:hAnsi="Times New Roman"/>
          <w:sz w:val="24"/>
        </w:rPr>
      </w:pPr>
      <w:r>
        <w:rPr>
          <w:rFonts w:ascii="Times New Roman" w:hAnsi="Times New Roman"/>
          <w:sz w:val="24"/>
        </w:rPr>
        <w:t>«О бюджете Троицкого сельского поселения Неклиновского района</w:t>
      </w:r>
    </w:p>
    <w:p w14:paraId="23000000">
      <w:pPr>
        <w:spacing w:after="0"/>
        <w:ind/>
        <w:jc w:val="right"/>
        <w:rPr>
          <w:rFonts w:ascii="Times New Roman" w:hAnsi="Times New Roman"/>
          <w:sz w:val="24"/>
        </w:rPr>
      </w:pPr>
      <w:r>
        <w:rPr>
          <w:rFonts w:ascii="Times New Roman" w:hAnsi="Times New Roman"/>
          <w:sz w:val="24"/>
        </w:rPr>
        <w:t>на 2024 год и на плановый период 2025 и 2026 годов»</w:t>
      </w:r>
    </w:p>
    <w:p w14:paraId="24000000">
      <w:pPr>
        <w:spacing w:after="0"/>
        <w:ind/>
        <w:jc w:val="right"/>
        <w:rPr>
          <w:rFonts w:ascii="Times New Roman" w:hAnsi="Times New Roman"/>
          <w:sz w:val="24"/>
        </w:rPr>
      </w:pPr>
    </w:p>
    <w:p w14:paraId="25000000">
      <w:pPr>
        <w:spacing w:after="0"/>
        <w:ind/>
        <w:jc w:val="center"/>
        <w:rPr>
          <w:rFonts w:ascii="Times New Roman" w:hAnsi="Times New Roman"/>
          <w:b w:val="1"/>
          <w:sz w:val="28"/>
        </w:rPr>
      </w:pPr>
      <w:r>
        <w:rPr>
          <w:rFonts w:ascii="Times New Roman" w:hAnsi="Times New Roman"/>
          <w:b w:val="1"/>
          <w:sz w:val="28"/>
        </w:rPr>
        <w:t>Объем поступлений доходов бюджета Троицкого сельского поселения на 2024 год и плановый период 2025 и 2026 годов</w:t>
      </w:r>
    </w:p>
    <w:p w14:paraId="26000000">
      <w:pPr>
        <w:spacing w:after="0"/>
        <w:ind/>
        <w:jc w:val="right"/>
        <w:rPr>
          <w:rFonts w:ascii="Times New Roman" w:hAnsi="Times New Roman"/>
          <w:sz w:val="24"/>
        </w:rPr>
      </w:pPr>
      <w:r>
        <w:rPr>
          <w:rFonts w:ascii="Times New Roman" w:hAnsi="Times New Roman"/>
          <w:sz w:val="24"/>
        </w:rPr>
        <w:t>(тыс.рублей)</w:t>
      </w:r>
    </w:p>
    <w:tbl>
      <w:tblPr>
        <w:tblStyle w:val="Style_2"/>
        <w:tblInd w:type="dxa" w:w="-431"/>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550"/>
        <w:gridCol w:w="4523"/>
        <w:gridCol w:w="996"/>
        <w:gridCol w:w="996"/>
        <w:gridCol w:w="1003"/>
      </w:tblGrid>
      <w:tr>
        <w:tc>
          <w:tcPr>
            <w:tcW w:type="dxa" w:w="255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00000">
            <w:pPr>
              <w:ind/>
              <w:jc w:val="center"/>
              <w:rPr>
                <w:rFonts w:ascii="Times New Roman" w:hAnsi="Times New Roman"/>
                <w:sz w:val="24"/>
              </w:rPr>
            </w:pPr>
            <w:r>
              <w:rPr>
                <w:rFonts w:ascii="Times New Roman" w:hAnsi="Times New Roman"/>
                <w:b w:val="1"/>
                <w:sz w:val="24"/>
              </w:rPr>
              <w:t>Код бюджетной классификации Российской Федерации</w:t>
            </w:r>
          </w:p>
        </w:tc>
        <w:tc>
          <w:tcPr>
            <w:tcW w:type="dxa" w:w="452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00000">
            <w:pPr>
              <w:ind/>
              <w:jc w:val="center"/>
              <w:rPr>
                <w:rFonts w:ascii="Times New Roman" w:hAnsi="Times New Roman"/>
                <w:sz w:val="24"/>
              </w:rPr>
            </w:pPr>
            <w:r>
              <w:rPr>
                <w:rFonts w:ascii="Times New Roman" w:hAnsi="Times New Roman"/>
                <w:b w:val="1"/>
                <w:sz w:val="24"/>
              </w:rPr>
              <w:t>Наименование статьи доходов</w:t>
            </w:r>
          </w:p>
        </w:tc>
        <w:tc>
          <w:tcPr>
            <w:tcW w:type="dxa" w:w="2995"/>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00000">
            <w:pPr>
              <w:ind/>
              <w:jc w:val="center"/>
              <w:rPr>
                <w:rFonts w:ascii="Times New Roman" w:hAnsi="Times New Roman"/>
                <w:b w:val="1"/>
                <w:sz w:val="24"/>
              </w:rPr>
            </w:pPr>
            <w:r>
              <w:rPr>
                <w:rFonts w:ascii="Times New Roman" w:hAnsi="Times New Roman"/>
                <w:b w:val="1"/>
                <w:sz w:val="24"/>
              </w:rPr>
              <w:t>Плановый период</w:t>
            </w:r>
          </w:p>
          <w:p w14:paraId="2A000000">
            <w:pPr>
              <w:ind/>
              <w:jc w:val="center"/>
              <w:rPr>
                <w:rFonts w:ascii="Times New Roman" w:hAnsi="Times New Roman"/>
                <w:b w:val="1"/>
                <w:sz w:val="24"/>
              </w:rPr>
            </w:pPr>
          </w:p>
        </w:tc>
      </w:tr>
      <w:tr>
        <w:tc>
          <w:tcPr>
            <w:tcW w:type="dxa" w:w="255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52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B000000">
            <w:pPr>
              <w:ind/>
              <w:jc w:val="center"/>
              <w:rPr>
                <w:rFonts w:ascii="Times New Roman" w:hAnsi="Times New Roman"/>
                <w:sz w:val="24"/>
              </w:rPr>
            </w:pPr>
            <w:r>
              <w:rPr>
                <w:rFonts w:ascii="Times New Roman" w:hAnsi="Times New Roman"/>
                <w:b w:val="1"/>
                <w:sz w:val="24"/>
              </w:rPr>
              <w:t>2024 год</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C000000">
            <w:pPr>
              <w:ind/>
              <w:jc w:val="center"/>
              <w:rPr>
                <w:rFonts w:ascii="Times New Roman" w:hAnsi="Times New Roman"/>
                <w:sz w:val="24"/>
              </w:rPr>
            </w:pPr>
            <w:r>
              <w:rPr>
                <w:rFonts w:ascii="Times New Roman" w:hAnsi="Times New Roman"/>
                <w:b w:val="1"/>
                <w:sz w:val="24"/>
              </w:rPr>
              <w:t>2025 год</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2D000000">
            <w:pPr>
              <w:ind/>
              <w:jc w:val="center"/>
              <w:rPr>
                <w:rFonts w:ascii="Times New Roman" w:hAnsi="Times New Roman"/>
                <w:sz w:val="24"/>
              </w:rPr>
            </w:pPr>
            <w:r>
              <w:rPr>
                <w:rFonts w:ascii="Times New Roman" w:hAnsi="Times New Roman"/>
                <w:b w:val="1"/>
                <w:sz w:val="24"/>
              </w:rPr>
              <w:t>2026 год</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00000">
            <w:pPr>
              <w:ind/>
              <w:jc w:val="both"/>
              <w:rPr>
                <w:rFonts w:ascii="Times New Roman" w:hAnsi="Times New Roman"/>
              </w:rPr>
            </w:pPr>
            <w:r>
              <w:rPr>
                <w:rFonts w:ascii="Times New Roman" w:hAnsi="Times New Roman"/>
              </w:rPr>
              <w:t>1 00 00000 00 0000 000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00000">
            <w:pPr>
              <w:ind/>
              <w:jc w:val="both"/>
              <w:rPr>
                <w:rFonts w:ascii="Times New Roman" w:hAnsi="Times New Roman"/>
              </w:rPr>
            </w:pPr>
            <w:r>
              <w:rPr>
                <w:rFonts w:ascii="Times New Roman" w:hAnsi="Times New Roman"/>
              </w:rPr>
              <w:t>НАЛОГОВЫЕ И НЕНАЛОГОВЫЕ ДОХОДЫ</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00000">
            <w:pPr>
              <w:ind/>
              <w:jc w:val="both"/>
              <w:rPr>
                <w:rFonts w:ascii="Times New Roman" w:hAnsi="Times New Roman"/>
              </w:rPr>
            </w:pPr>
            <w:r>
              <w:rPr>
                <w:rFonts w:ascii="Times New Roman" w:hAnsi="Times New Roman"/>
              </w:rPr>
              <w:t>7022,9</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00000">
            <w:pPr>
              <w:ind/>
              <w:jc w:val="both"/>
              <w:rPr>
                <w:rFonts w:ascii="Times New Roman" w:hAnsi="Times New Roman"/>
              </w:rPr>
            </w:pPr>
            <w:r>
              <w:rPr>
                <w:rFonts w:ascii="Times New Roman" w:hAnsi="Times New Roman"/>
              </w:rPr>
              <w:t>7184,2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00000">
            <w:pPr>
              <w:ind/>
              <w:jc w:val="both"/>
              <w:rPr>
                <w:rFonts w:ascii="Times New Roman" w:hAnsi="Times New Roman"/>
              </w:rPr>
            </w:pPr>
            <w:r>
              <w:rPr>
                <w:rFonts w:ascii="Times New Roman" w:hAnsi="Times New Roman"/>
              </w:rPr>
              <w:t>7289,6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00000">
            <w:pPr>
              <w:ind/>
              <w:jc w:val="both"/>
              <w:rPr>
                <w:rFonts w:ascii="Times New Roman" w:hAnsi="Times New Roman"/>
              </w:rPr>
            </w:pPr>
            <w:r>
              <w:rPr>
                <w:rFonts w:ascii="Times New Roman" w:hAnsi="Times New Roman"/>
              </w:rPr>
              <w:t>1 01 00000 00 0000 000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00000">
            <w:pPr>
              <w:ind/>
              <w:jc w:val="both"/>
              <w:rPr>
                <w:rFonts w:ascii="Times New Roman" w:hAnsi="Times New Roman"/>
              </w:rPr>
            </w:pPr>
            <w:r>
              <w:rPr>
                <w:rFonts w:ascii="Times New Roman" w:hAnsi="Times New Roman"/>
              </w:rPr>
              <w:t>НАЛОГИ НА ПРИБЫЛЬ, ДОХОДЫ</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ind/>
              <w:jc w:val="both"/>
              <w:rPr>
                <w:rFonts w:ascii="Times New Roman" w:hAnsi="Times New Roman"/>
              </w:rPr>
            </w:pPr>
            <w:r>
              <w:rPr>
                <w:rFonts w:ascii="Times New Roman" w:hAnsi="Times New Roman"/>
                <w:sz w:val="24"/>
              </w:rPr>
              <w:t>1709,5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00000">
            <w:pPr>
              <w:ind/>
              <w:jc w:val="both"/>
              <w:rPr>
                <w:rFonts w:ascii="Times New Roman" w:hAnsi="Times New Roman"/>
              </w:rPr>
            </w:pPr>
            <w:r>
              <w:rPr>
                <w:rFonts w:ascii="Times New Roman" w:hAnsi="Times New Roman"/>
                <w:sz w:val="24"/>
              </w:rPr>
              <w:t>1778,4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ind/>
              <w:jc w:val="both"/>
              <w:rPr>
                <w:rFonts w:ascii="Times New Roman" w:hAnsi="Times New Roman"/>
              </w:rPr>
            </w:pPr>
            <w:r>
              <w:rPr>
                <w:rFonts w:ascii="Times New Roman" w:hAnsi="Times New Roman"/>
                <w:sz w:val="24"/>
              </w:rPr>
              <w:t>1849,5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00000">
            <w:pPr>
              <w:ind/>
              <w:jc w:val="both"/>
              <w:rPr>
                <w:rFonts w:ascii="Times New Roman" w:hAnsi="Times New Roman"/>
              </w:rPr>
            </w:pPr>
            <w:r>
              <w:rPr>
                <w:rFonts w:ascii="Times New Roman" w:hAnsi="Times New Roman"/>
              </w:rPr>
              <w:t>1 01 02000 01 0000 110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both"/>
              <w:rPr>
                <w:rFonts w:ascii="Times New Roman" w:hAnsi="Times New Roman"/>
              </w:rPr>
            </w:pPr>
            <w:r>
              <w:rPr>
                <w:rFonts w:ascii="Times New Roman" w:hAnsi="Times New Roman"/>
              </w:rPr>
              <w:t>Налог на доходы физических лиц</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00000">
            <w:pPr>
              <w:ind/>
              <w:jc w:val="both"/>
              <w:rPr>
                <w:rFonts w:ascii="Times New Roman" w:hAnsi="Times New Roman"/>
              </w:rPr>
            </w:pPr>
            <w:r>
              <w:rPr>
                <w:rFonts w:ascii="Times New Roman" w:hAnsi="Times New Roman"/>
                <w:sz w:val="24"/>
              </w:rPr>
              <w:t>1709</w:t>
            </w:r>
            <w:r>
              <w:rPr>
                <w:rFonts w:ascii="Times New Roman" w:hAnsi="Times New Roman"/>
                <w:sz w:val="24"/>
              </w:rPr>
              <w:t>,</w:t>
            </w:r>
            <w:r>
              <w:rPr>
                <w:rFonts w:ascii="Times New Roman" w:hAnsi="Times New Roman"/>
                <w:sz w:val="24"/>
              </w:rPr>
              <w:t>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00000">
            <w:pPr>
              <w:ind/>
              <w:jc w:val="both"/>
              <w:rPr>
                <w:rFonts w:ascii="Times New Roman" w:hAnsi="Times New Roman"/>
              </w:rPr>
            </w:pPr>
            <w:r>
              <w:rPr>
                <w:rFonts w:ascii="Times New Roman" w:hAnsi="Times New Roman"/>
                <w:sz w:val="24"/>
              </w:rPr>
              <w:t>1778</w:t>
            </w:r>
            <w:r>
              <w:rPr>
                <w:rFonts w:ascii="Times New Roman" w:hAnsi="Times New Roman"/>
                <w:sz w:val="24"/>
              </w:rPr>
              <w:t>,</w:t>
            </w:r>
            <w:r>
              <w:rPr>
                <w:rFonts w:ascii="Times New Roman" w:hAnsi="Times New Roman"/>
                <w:sz w:val="24"/>
              </w:rPr>
              <w:t>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ind/>
              <w:jc w:val="both"/>
              <w:rPr>
                <w:rFonts w:ascii="Times New Roman" w:hAnsi="Times New Roman"/>
              </w:rPr>
            </w:pPr>
            <w:r>
              <w:rPr>
                <w:rFonts w:ascii="Times New Roman" w:hAnsi="Times New Roman"/>
                <w:sz w:val="24"/>
              </w:rPr>
              <w:t>1849</w:t>
            </w:r>
            <w:r>
              <w:rPr>
                <w:rFonts w:ascii="Times New Roman" w:hAnsi="Times New Roman"/>
                <w:sz w:val="24"/>
              </w:rPr>
              <w:t>,</w:t>
            </w:r>
            <w:r>
              <w:rPr>
                <w:rFonts w:ascii="Times New Roman" w:hAnsi="Times New Roman"/>
                <w:sz w:val="24"/>
              </w:rPr>
              <w:t>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00000">
            <w:pPr>
              <w:ind/>
              <w:jc w:val="both"/>
              <w:rPr>
                <w:rFonts w:ascii="Times New Roman" w:hAnsi="Times New Roman"/>
              </w:rPr>
            </w:pPr>
            <w:r>
              <w:rPr>
                <w:rFonts w:ascii="Times New Roman" w:hAnsi="Times New Roman"/>
              </w:rPr>
              <w:t>1 01 02010 01 0000 110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ind/>
              <w:jc w:val="both"/>
              <w:rPr>
                <w:rFonts w:ascii="Times New Roman" w:hAnsi="Times New Roman"/>
              </w:rPr>
            </w:pPr>
            <w:r>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00000">
            <w:pPr>
              <w:ind/>
              <w:jc w:val="both"/>
              <w:rPr>
                <w:rFonts w:ascii="Times New Roman" w:hAnsi="Times New Roman"/>
              </w:rPr>
            </w:pPr>
            <w:r>
              <w:rPr>
                <w:rFonts w:ascii="Times New Roman" w:hAnsi="Times New Roman"/>
                <w:sz w:val="24"/>
              </w:rPr>
              <w:t>1643</w:t>
            </w:r>
            <w:r>
              <w:rPr>
                <w:rFonts w:ascii="Times New Roman" w:hAnsi="Times New Roman"/>
                <w:sz w:val="24"/>
              </w:rPr>
              <w:t>,</w:t>
            </w:r>
            <w:r>
              <w:rPr>
                <w:rFonts w:ascii="Times New Roman" w:hAnsi="Times New Roman"/>
                <w:sz w:val="24"/>
              </w:rPr>
              <w:t>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00000">
            <w:pPr>
              <w:ind/>
              <w:jc w:val="both"/>
              <w:rPr>
                <w:rFonts w:ascii="Times New Roman" w:hAnsi="Times New Roman"/>
              </w:rPr>
            </w:pPr>
            <w:r>
              <w:rPr>
                <w:rFonts w:ascii="Times New Roman" w:hAnsi="Times New Roman"/>
                <w:sz w:val="24"/>
              </w:rPr>
              <w:t>1709,8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00000">
            <w:pPr>
              <w:ind/>
              <w:jc w:val="both"/>
              <w:rPr>
                <w:rFonts w:ascii="Times New Roman" w:hAnsi="Times New Roman"/>
              </w:rPr>
            </w:pPr>
            <w:r>
              <w:rPr>
                <w:rFonts w:ascii="Times New Roman" w:hAnsi="Times New Roman"/>
                <w:sz w:val="24"/>
              </w:rPr>
              <w:t>1778,2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00000">
            <w:pPr>
              <w:ind/>
              <w:jc w:val="both"/>
              <w:rPr>
                <w:rFonts w:ascii="Times New Roman" w:hAnsi="Times New Roman"/>
              </w:rPr>
            </w:pPr>
            <w:r>
              <w:rPr>
                <w:rFonts w:ascii="Times New Roman" w:hAnsi="Times New Roman"/>
              </w:rPr>
              <w:t>1 01 02020 01 0000 110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ind/>
              <w:jc w:val="both"/>
              <w:rPr>
                <w:rFonts w:ascii="Times New Roman" w:hAnsi="Times New Roman"/>
              </w:rPr>
            </w:pPr>
            <w:r>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00000">
            <w:pPr>
              <w:ind/>
              <w:jc w:val="both"/>
              <w:rPr>
                <w:rFonts w:ascii="Times New Roman" w:hAnsi="Times New Roman"/>
              </w:rPr>
            </w:pPr>
            <w:r>
              <w:rPr>
                <w:rFonts w:ascii="Times New Roman" w:hAnsi="Times New Roman"/>
                <w:sz w:val="24"/>
              </w:rPr>
              <w:t>1,0</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00000">
            <w:pPr>
              <w:ind/>
              <w:jc w:val="both"/>
              <w:rPr>
                <w:rFonts w:ascii="Times New Roman" w:hAnsi="Times New Roman"/>
              </w:rPr>
            </w:pPr>
            <w:r>
              <w:rPr>
                <w:rFonts w:ascii="Times New Roman" w:hAnsi="Times New Roman"/>
                <w:sz w:val="24"/>
              </w:rPr>
              <w:t>1,0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00000">
            <w:pPr>
              <w:ind/>
              <w:jc w:val="both"/>
              <w:rPr>
                <w:rFonts w:ascii="Times New Roman" w:hAnsi="Times New Roman"/>
              </w:rPr>
            </w:pPr>
            <w:r>
              <w:rPr>
                <w:rFonts w:ascii="Times New Roman" w:hAnsi="Times New Roman"/>
                <w:sz w:val="24"/>
              </w:rPr>
              <w:t>1,0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ind/>
              <w:jc w:val="both"/>
              <w:rPr>
                <w:rFonts w:ascii="Times New Roman" w:hAnsi="Times New Roman"/>
              </w:rPr>
            </w:pPr>
            <w:r>
              <w:rPr>
                <w:rFonts w:ascii="Times New Roman" w:hAnsi="Times New Roman"/>
              </w:rPr>
              <w:t>1 01 02030 01 0000 110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ind/>
              <w:jc w:val="both"/>
              <w:rPr>
                <w:rFonts w:ascii="Times New Roman" w:hAnsi="Times New Roman"/>
              </w:rPr>
            </w:pPr>
            <w:r>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00000">
            <w:pPr>
              <w:ind/>
              <w:jc w:val="both"/>
              <w:rPr>
                <w:rFonts w:ascii="Times New Roman" w:hAnsi="Times New Roman"/>
              </w:rPr>
            </w:pPr>
            <w:r>
              <w:rPr>
                <w:rFonts w:ascii="Times New Roman" w:hAnsi="Times New Roman"/>
                <w:sz w:val="24"/>
              </w:rPr>
              <w:t>65,0</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00000">
            <w:pPr>
              <w:ind/>
              <w:jc w:val="both"/>
              <w:rPr>
                <w:rFonts w:ascii="Times New Roman" w:hAnsi="Times New Roman"/>
              </w:rPr>
            </w:pPr>
            <w:r>
              <w:rPr>
                <w:rFonts w:ascii="Times New Roman" w:hAnsi="Times New Roman"/>
                <w:sz w:val="24"/>
              </w:rPr>
              <w:t>67,6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00000">
            <w:pPr>
              <w:ind/>
              <w:jc w:val="both"/>
              <w:rPr>
                <w:rFonts w:ascii="Times New Roman" w:hAnsi="Times New Roman"/>
              </w:rPr>
            </w:pPr>
            <w:r>
              <w:rPr>
                <w:rFonts w:ascii="Times New Roman" w:hAnsi="Times New Roman"/>
                <w:sz w:val="24"/>
              </w:rPr>
              <w:t>70,3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ind/>
              <w:jc w:val="both"/>
              <w:rPr>
                <w:rFonts w:ascii="Times New Roman" w:hAnsi="Times New Roman"/>
              </w:rPr>
            </w:pPr>
            <w:r>
              <w:rPr>
                <w:rFonts w:ascii="Times New Roman" w:hAnsi="Times New Roman"/>
              </w:rPr>
              <w:t>1 05 00000 00 0000 000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ind/>
              <w:jc w:val="both"/>
              <w:rPr>
                <w:rFonts w:ascii="Times New Roman" w:hAnsi="Times New Roman"/>
              </w:rPr>
            </w:pPr>
            <w:r>
              <w:rPr>
                <w:rFonts w:ascii="Times New Roman" w:hAnsi="Times New Roman"/>
              </w:rPr>
              <w:t>НАЛОГИ НА СОВОКУПНЫЙ ДОХОД</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00000">
            <w:pPr>
              <w:ind/>
              <w:jc w:val="both"/>
              <w:rPr>
                <w:rFonts w:ascii="Times New Roman" w:hAnsi="Times New Roman"/>
              </w:rPr>
            </w:pPr>
            <w:r>
              <w:rPr>
                <w:rFonts w:ascii="Times New Roman" w:hAnsi="Times New Roman"/>
                <w:sz w:val="24"/>
              </w:rPr>
              <w:t>323,4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pPr>
              <w:ind/>
              <w:jc w:val="both"/>
              <w:rPr>
                <w:rFonts w:ascii="Times New Roman" w:hAnsi="Times New Roman"/>
              </w:rPr>
            </w:pPr>
            <w:r>
              <w:rPr>
                <w:rFonts w:ascii="Times New Roman" w:hAnsi="Times New Roman"/>
                <w:sz w:val="24"/>
              </w:rPr>
              <w:t>347,4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ind/>
              <w:jc w:val="both"/>
              <w:rPr>
                <w:rFonts w:ascii="Times New Roman" w:hAnsi="Times New Roman"/>
              </w:rPr>
            </w:pPr>
            <w:r>
              <w:rPr>
                <w:rFonts w:ascii="Times New Roman" w:hAnsi="Times New Roman"/>
                <w:sz w:val="24"/>
              </w:rPr>
              <w:t>371,6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00000">
            <w:pPr>
              <w:ind/>
              <w:jc w:val="both"/>
              <w:rPr>
                <w:rFonts w:ascii="Times New Roman" w:hAnsi="Times New Roman"/>
              </w:rPr>
            </w:pPr>
            <w:r>
              <w:rPr>
                <w:rFonts w:ascii="Times New Roman" w:hAnsi="Times New Roman"/>
              </w:rPr>
              <w:t>1 05 03000 01 0000 110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00000">
            <w:pPr>
              <w:ind/>
              <w:jc w:val="both"/>
              <w:rPr>
                <w:rFonts w:ascii="Times New Roman" w:hAnsi="Times New Roman"/>
              </w:rPr>
            </w:pPr>
            <w:r>
              <w:rPr>
                <w:rFonts w:ascii="Times New Roman" w:hAnsi="Times New Roman"/>
              </w:rPr>
              <w:t>Единый сельскохозяйственный налог</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00000">
            <w:pPr>
              <w:ind/>
              <w:jc w:val="both"/>
              <w:rPr>
                <w:rFonts w:ascii="Times New Roman" w:hAnsi="Times New Roman"/>
              </w:rPr>
            </w:pPr>
            <w:r>
              <w:rPr>
                <w:rFonts w:ascii="Times New Roman" w:hAnsi="Times New Roman"/>
                <w:sz w:val="24"/>
              </w:rPr>
              <w:t>323,4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00000">
            <w:pPr>
              <w:ind/>
              <w:jc w:val="both"/>
              <w:rPr>
                <w:rFonts w:ascii="Times New Roman" w:hAnsi="Times New Roman"/>
              </w:rPr>
            </w:pPr>
            <w:r>
              <w:rPr>
                <w:rFonts w:ascii="Times New Roman" w:hAnsi="Times New Roman"/>
                <w:sz w:val="24"/>
              </w:rPr>
              <w:t>347,4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ind/>
              <w:jc w:val="both"/>
              <w:rPr>
                <w:rFonts w:ascii="Times New Roman" w:hAnsi="Times New Roman"/>
              </w:rPr>
            </w:pPr>
            <w:r>
              <w:rPr>
                <w:rFonts w:ascii="Times New Roman" w:hAnsi="Times New Roman"/>
                <w:sz w:val="24"/>
              </w:rPr>
              <w:t>371,6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00000">
            <w:pPr>
              <w:ind/>
              <w:jc w:val="both"/>
              <w:rPr>
                <w:rFonts w:ascii="Times New Roman" w:hAnsi="Times New Roman"/>
              </w:rPr>
            </w:pPr>
            <w:r>
              <w:rPr>
                <w:rFonts w:ascii="Times New Roman" w:hAnsi="Times New Roman"/>
              </w:rPr>
              <w:t>1 05 03010 01 0000 110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ind/>
              <w:jc w:val="both"/>
              <w:rPr>
                <w:rFonts w:ascii="Times New Roman" w:hAnsi="Times New Roman"/>
              </w:rPr>
            </w:pPr>
            <w:r>
              <w:rPr>
                <w:rFonts w:ascii="Times New Roman" w:hAnsi="Times New Roman"/>
              </w:rPr>
              <w:t>Единый сельскохозяйственный налог</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00000">
            <w:pPr>
              <w:ind/>
              <w:jc w:val="both"/>
              <w:rPr>
                <w:rFonts w:ascii="Times New Roman" w:hAnsi="Times New Roman"/>
              </w:rPr>
            </w:pPr>
            <w:r>
              <w:rPr>
                <w:rFonts w:ascii="Times New Roman" w:hAnsi="Times New Roman"/>
                <w:sz w:val="24"/>
              </w:rPr>
              <w:t>323,4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00000">
            <w:pPr>
              <w:ind/>
              <w:jc w:val="both"/>
              <w:rPr>
                <w:rFonts w:ascii="Times New Roman" w:hAnsi="Times New Roman"/>
              </w:rPr>
            </w:pPr>
            <w:r>
              <w:rPr>
                <w:rFonts w:ascii="Times New Roman" w:hAnsi="Times New Roman"/>
                <w:sz w:val="24"/>
              </w:rPr>
              <w:t>347,4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00000">
            <w:pPr>
              <w:ind/>
              <w:jc w:val="both"/>
              <w:rPr>
                <w:rFonts w:ascii="Times New Roman" w:hAnsi="Times New Roman"/>
              </w:rPr>
            </w:pPr>
            <w:r>
              <w:rPr>
                <w:rFonts w:ascii="Times New Roman" w:hAnsi="Times New Roman"/>
                <w:sz w:val="24"/>
              </w:rPr>
              <w:t>371,6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00000">
            <w:pPr>
              <w:ind/>
              <w:jc w:val="both"/>
              <w:rPr>
                <w:rFonts w:ascii="Times New Roman" w:hAnsi="Times New Roman"/>
              </w:rPr>
            </w:pPr>
            <w:r>
              <w:rPr>
                <w:rFonts w:ascii="Times New Roman" w:hAnsi="Times New Roman"/>
              </w:rPr>
              <w:t>1 06 00000 00 0000 000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00000">
            <w:pPr>
              <w:ind/>
              <w:jc w:val="both"/>
              <w:rPr>
                <w:rFonts w:ascii="Times New Roman" w:hAnsi="Times New Roman"/>
              </w:rPr>
            </w:pPr>
            <w:r>
              <w:rPr>
                <w:rFonts w:ascii="Times New Roman" w:hAnsi="Times New Roman"/>
              </w:rPr>
              <w:t>НАЛОГИ НА ИМУЩЕСТВО</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00000">
            <w:pPr>
              <w:ind/>
              <w:jc w:val="both"/>
              <w:rPr>
                <w:rFonts w:ascii="Times New Roman" w:hAnsi="Times New Roman"/>
              </w:rPr>
            </w:pPr>
            <w:r>
              <w:rPr>
                <w:rFonts w:ascii="Times New Roman" w:hAnsi="Times New Roman"/>
                <w:sz w:val="24"/>
              </w:rPr>
              <w:t>4750,6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pPr>
              <w:ind/>
              <w:jc w:val="both"/>
              <w:rPr>
                <w:rFonts w:ascii="Times New Roman" w:hAnsi="Times New Roman"/>
              </w:rPr>
            </w:pPr>
            <w:r>
              <w:rPr>
                <w:rFonts w:ascii="Times New Roman" w:hAnsi="Times New Roman"/>
                <w:sz w:val="24"/>
              </w:rPr>
              <w:t>4750,6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ind/>
              <w:jc w:val="both"/>
              <w:rPr>
                <w:rFonts w:ascii="Times New Roman" w:hAnsi="Times New Roman"/>
              </w:rPr>
            </w:pPr>
            <w:r>
              <w:rPr>
                <w:rFonts w:ascii="Times New Roman" w:hAnsi="Times New Roman"/>
                <w:sz w:val="24"/>
              </w:rPr>
              <w:t>4750,6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00000">
            <w:pPr>
              <w:ind/>
              <w:jc w:val="both"/>
              <w:rPr>
                <w:rFonts w:ascii="Times New Roman" w:hAnsi="Times New Roman"/>
              </w:rPr>
            </w:pPr>
            <w:r>
              <w:rPr>
                <w:rFonts w:ascii="Times New Roman" w:hAnsi="Times New Roman"/>
              </w:rPr>
              <w:t>1 06 01000 00 0000 110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00000">
            <w:pPr>
              <w:ind/>
              <w:jc w:val="both"/>
              <w:rPr>
                <w:rFonts w:ascii="Times New Roman" w:hAnsi="Times New Roman"/>
              </w:rPr>
            </w:pPr>
            <w:r>
              <w:rPr>
                <w:rFonts w:ascii="Times New Roman" w:hAnsi="Times New Roman"/>
              </w:rPr>
              <w:t>Налог на имущество физических лиц</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00000">
            <w:pPr>
              <w:ind/>
              <w:jc w:val="both"/>
              <w:rPr>
                <w:rFonts w:ascii="Times New Roman" w:hAnsi="Times New Roman"/>
              </w:rPr>
            </w:pPr>
            <w:r>
              <w:rPr>
                <w:rFonts w:ascii="Times New Roman" w:hAnsi="Times New Roman"/>
                <w:sz w:val="24"/>
              </w:rPr>
              <w:t>584,4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00000">
            <w:pPr>
              <w:ind/>
              <w:jc w:val="both"/>
              <w:rPr>
                <w:rFonts w:ascii="Times New Roman" w:hAnsi="Times New Roman"/>
              </w:rPr>
            </w:pPr>
            <w:r>
              <w:rPr>
                <w:rFonts w:ascii="Times New Roman" w:hAnsi="Times New Roman"/>
                <w:sz w:val="24"/>
              </w:rPr>
              <w:t>584,4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00000">
            <w:pPr>
              <w:ind/>
              <w:jc w:val="both"/>
              <w:rPr>
                <w:rFonts w:ascii="Times New Roman" w:hAnsi="Times New Roman"/>
              </w:rPr>
            </w:pPr>
            <w:r>
              <w:rPr>
                <w:rFonts w:ascii="Times New Roman" w:hAnsi="Times New Roman"/>
                <w:sz w:val="24"/>
              </w:rPr>
              <w:t>584,4</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00000">
            <w:pPr>
              <w:ind/>
              <w:jc w:val="both"/>
              <w:rPr>
                <w:rFonts w:ascii="Times New Roman" w:hAnsi="Times New Roman"/>
              </w:rPr>
            </w:pPr>
            <w:r>
              <w:rPr>
                <w:rFonts w:ascii="Times New Roman" w:hAnsi="Times New Roman"/>
              </w:rPr>
              <w:t>1 06 01030 10 0000 110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00000">
            <w:pPr>
              <w:ind/>
              <w:jc w:val="both"/>
              <w:rPr>
                <w:rFonts w:ascii="Times New Roman" w:hAnsi="Times New Roman"/>
              </w:rPr>
            </w:pPr>
            <w:r>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00000">
            <w:pPr>
              <w:ind/>
              <w:jc w:val="both"/>
              <w:rPr>
                <w:rFonts w:ascii="Times New Roman" w:hAnsi="Times New Roman"/>
              </w:rPr>
            </w:pPr>
            <w:r>
              <w:rPr>
                <w:rFonts w:ascii="Times New Roman" w:hAnsi="Times New Roman"/>
                <w:sz w:val="24"/>
              </w:rPr>
              <w:t>584,4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00000">
            <w:pPr>
              <w:ind/>
              <w:jc w:val="both"/>
              <w:rPr>
                <w:rFonts w:ascii="Times New Roman" w:hAnsi="Times New Roman"/>
              </w:rPr>
            </w:pPr>
            <w:r>
              <w:rPr>
                <w:rFonts w:ascii="Times New Roman" w:hAnsi="Times New Roman"/>
                <w:sz w:val="24"/>
              </w:rPr>
              <w:t>584,4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00000">
            <w:pPr>
              <w:ind/>
              <w:jc w:val="both"/>
              <w:rPr>
                <w:rFonts w:ascii="Times New Roman" w:hAnsi="Times New Roman"/>
              </w:rPr>
            </w:pPr>
            <w:r>
              <w:rPr>
                <w:rFonts w:ascii="Times New Roman" w:hAnsi="Times New Roman"/>
                <w:sz w:val="24"/>
              </w:rPr>
              <w:t>584,4</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00000">
            <w:pPr>
              <w:ind/>
              <w:jc w:val="both"/>
              <w:rPr>
                <w:rFonts w:ascii="Times New Roman" w:hAnsi="Times New Roman"/>
              </w:rPr>
            </w:pPr>
            <w:r>
              <w:rPr>
                <w:rFonts w:ascii="Times New Roman" w:hAnsi="Times New Roman"/>
              </w:rPr>
              <w:t>1 06 06000 00 0000 110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00000">
            <w:pPr>
              <w:ind/>
              <w:jc w:val="both"/>
              <w:rPr>
                <w:rFonts w:ascii="Times New Roman" w:hAnsi="Times New Roman"/>
              </w:rPr>
            </w:pPr>
            <w:r>
              <w:rPr>
                <w:rFonts w:ascii="Times New Roman" w:hAnsi="Times New Roman"/>
              </w:rPr>
              <w:t>Земельный налог</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00000">
            <w:pPr>
              <w:ind/>
              <w:jc w:val="both"/>
              <w:rPr>
                <w:rFonts w:ascii="Times New Roman" w:hAnsi="Times New Roman"/>
              </w:rPr>
            </w:pPr>
            <w:r>
              <w:rPr>
                <w:rFonts w:ascii="Times New Roman" w:hAnsi="Times New Roman"/>
                <w:sz w:val="24"/>
              </w:rPr>
              <w:t>4166,2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00000">
            <w:pPr>
              <w:ind/>
              <w:jc w:val="both"/>
              <w:rPr>
                <w:rFonts w:ascii="Times New Roman" w:hAnsi="Times New Roman"/>
              </w:rPr>
            </w:pPr>
            <w:r>
              <w:rPr>
                <w:rFonts w:ascii="Times New Roman" w:hAnsi="Times New Roman"/>
                <w:sz w:val="24"/>
              </w:rPr>
              <w:t>4166,2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00000">
            <w:pPr>
              <w:ind/>
              <w:jc w:val="both"/>
              <w:rPr>
                <w:rFonts w:ascii="Times New Roman" w:hAnsi="Times New Roman"/>
              </w:rPr>
            </w:pPr>
            <w:r>
              <w:rPr>
                <w:rFonts w:ascii="Times New Roman" w:hAnsi="Times New Roman"/>
                <w:sz w:val="24"/>
              </w:rPr>
              <w:t>4166,2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00000">
            <w:pPr>
              <w:ind/>
              <w:jc w:val="both"/>
              <w:rPr>
                <w:rFonts w:ascii="Times New Roman" w:hAnsi="Times New Roman"/>
              </w:rPr>
            </w:pPr>
            <w:r>
              <w:rPr>
                <w:rFonts w:ascii="Times New Roman" w:hAnsi="Times New Roman"/>
              </w:rPr>
              <w:t>1 06 06030 00 0000 110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00000">
            <w:pPr>
              <w:ind/>
              <w:jc w:val="both"/>
              <w:rPr>
                <w:rFonts w:ascii="Times New Roman" w:hAnsi="Times New Roman"/>
              </w:rPr>
            </w:pPr>
            <w:r>
              <w:rPr>
                <w:rFonts w:ascii="Times New Roman" w:hAnsi="Times New Roman"/>
              </w:rPr>
              <w:t>Земельный налог с организаций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00000">
            <w:pPr>
              <w:ind/>
              <w:jc w:val="both"/>
              <w:rPr>
                <w:rFonts w:ascii="Times New Roman" w:hAnsi="Times New Roman"/>
              </w:rPr>
            </w:pPr>
            <w:r>
              <w:rPr>
                <w:rFonts w:ascii="Times New Roman" w:hAnsi="Times New Roman"/>
                <w:sz w:val="24"/>
              </w:rPr>
              <w:t>435,7</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00000">
            <w:pPr>
              <w:ind/>
              <w:jc w:val="both"/>
              <w:rPr>
                <w:rFonts w:ascii="Times New Roman" w:hAnsi="Times New Roman"/>
              </w:rPr>
            </w:pPr>
            <w:r>
              <w:rPr>
                <w:rFonts w:ascii="Times New Roman" w:hAnsi="Times New Roman"/>
                <w:sz w:val="24"/>
              </w:rPr>
              <w:t>435,7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ind/>
              <w:jc w:val="both"/>
              <w:rPr>
                <w:rFonts w:ascii="Times New Roman" w:hAnsi="Times New Roman"/>
              </w:rPr>
            </w:pPr>
            <w:r>
              <w:rPr>
                <w:rFonts w:ascii="Times New Roman" w:hAnsi="Times New Roman"/>
                <w:sz w:val="24"/>
              </w:rPr>
              <w:t>435,7</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00000">
            <w:pPr>
              <w:ind/>
              <w:jc w:val="both"/>
              <w:rPr>
                <w:rFonts w:ascii="Times New Roman" w:hAnsi="Times New Roman"/>
              </w:rPr>
            </w:pPr>
            <w:r>
              <w:rPr>
                <w:rFonts w:ascii="Times New Roman" w:hAnsi="Times New Roman"/>
              </w:rPr>
              <w:t>1 06 06033 10 0000 110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ind/>
              <w:jc w:val="both"/>
              <w:rPr>
                <w:rFonts w:ascii="Times New Roman" w:hAnsi="Times New Roman"/>
              </w:rPr>
            </w:pPr>
            <w:r>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00000">
            <w:pPr>
              <w:ind/>
              <w:jc w:val="both"/>
              <w:rPr>
                <w:rFonts w:ascii="Times New Roman" w:hAnsi="Times New Roman"/>
              </w:rPr>
            </w:pPr>
            <w:r>
              <w:rPr>
                <w:rFonts w:ascii="Times New Roman" w:hAnsi="Times New Roman"/>
                <w:sz w:val="24"/>
              </w:rPr>
              <w:t>435,7</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00000">
            <w:pPr>
              <w:ind/>
              <w:jc w:val="both"/>
              <w:rPr>
                <w:rFonts w:ascii="Times New Roman" w:hAnsi="Times New Roman"/>
              </w:rPr>
            </w:pPr>
            <w:r>
              <w:rPr>
                <w:rFonts w:ascii="Times New Roman" w:hAnsi="Times New Roman"/>
                <w:sz w:val="24"/>
              </w:rPr>
              <w:t>435,7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00000">
            <w:pPr>
              <w:ind/>
              <w:jc w:val="both"/>
              <w:rPr>
                <w:rFonts w:ascii="Times New Roman" w:hAnsi="Times New Roman"/>
              </w:rPr>
            </w:pPr>
            <w:r>
              <w:rPr>
                <w:rFonts w:ascii="Times New Roman" w:hAnsi="Times New Roman"/>
                <w:sz w:val="24"/>
              </w:rPr>
              <w:t>435,7</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00000">
            <w:pPr>
              <w:ind/>
              <w:jc w:val="both"/>
              <w:rPr>
                <w:rFonts w:ascii="Times New Roman" w:hAnsi="Times New Roman"/>
              </w:rPr>
            </w:pPr>
            <w:r>
              <w:rPr>
                <w:rFonts w:ascii="Times New Roman" w:hAnsi="Times New Roman"/>
              </w:rPr>
              <w:t>1 06 06040 00 0000 110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00000">
            <w:pPr>
              <w:ind/>
              <w:jc w:val="both"/>
              <w:rPr>
                <w:rFonts w:ascii="Times New Roman" w:hAnsi="Times New Roman"/>
              </w:rPr>
            </w:pPr>
            <w:r>
              <w:rPr>
                <w:rFonts w:ascii="Times New Roman" w:hAnsi="Times New Roman"/>
              </w:rPr>
              <w:t>Земельный налог с физических лиц</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ind/>
              <w:jc w:val="both"/>
              <w:rPr>
                <w:rFonts w:ascii="Times New Roman" w:hAnsi="Times New Roman"/>
              </w:rPr>
            </w:pPr>
            <w:r>
              <w:rPr>
                <w:rFonts w:ascii="Times New Roman" w:hAnsi="Times New Roman"/>
                <w:sz w:val="24"/>
              </w:rPr>
              <w:t>3730,5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00000">
            <w:pPr>
              <w:ind/>
              <w:jc w:val="both"/>
              <w:rPr>
                <w:rFonts w:ascii="Times New Roman" w:hAnsi="Times New Roman"/>
              </w:rPr>
            </w:pPr>
            <w:r>
              <w:rPr>
                <w:rFonts w:ascii="Times New Roman" w:hAnsi="Times New Roman"/>
                <w:sz w:val="24"/>
              </w:rPr>
              <w:t>3730,5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00000">
            <w:pPr>
              <w:ind/>
              <w:jc w:val="both"/>
              <w:rPr>
                <w:rFonts w:ascii="Times New Roman" w:hAnsi="Times New Roman"/>
              </w:rPr>
            </w:pPr>
            <w:r>
              <w:rPr>
                <w:rFonts w:ascii="Times New Roman" w:hAnsi="Times New Roman"/>
                <w:sz w:val="24"/>
              </w:rPr>
              <w:t>3730,5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00000">
            <w:pPr>
              <w:ind/>
              <w:jc w:val="both"/>
              <w:rPr>
                <w:rFonts w:ascii="Times New Roman" w:hAnsi="Times New Roman"/>
              </w:rPr>
            </w:pPr>
            <w:r>
              <w:rPr>
                <w:rFonts w:ascii="Times New Roman" w:hAnsi="Times New Roman"/>
              </w:rPr>
              <w:t>1 06 06043 10 0000 110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00000">
            <w:pPr>
              <w:ind/>
              <w:jc w:val="both"/>
              <w:rPr>
                <w:rFonts w:ascii="Times New Roman" w:hAnsi="Times New Roman"/>
              </w:rPr>
            </w:pPr>
            <w:r>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00000">
            <w:pPr>
              <w:ind/>
              <w:jc w:val="both"/>
              <w:rPr>
                <w:rFonts w:ascii="Times New Roman" w:hAnsi="Times New Roman"/>
              </w:rPr>
            </w:pPr>
            <w:r>
              <w:rPr>
                <w:rFonts w:ascii="Times New Roman" w:hAnsi="Times New Roman"/>
                <w:sz w:val="24"/>
              </w:rPr>
              <w:t>3730,5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00000">
            <w:pPr>
              <w:ind/>
              <w:jc w:val="both"/>
              <w:rPr>
                <w:rFonts w:ascii="Times New Roman" w:hAnsi="Times New Roman"/>
              </w:rPr>
            </w:pPr>
            <w:r>
              <w:rPr>
                <w:rFonts w:ascii="Times New Roman" w:hAnsi="Times New Roman"/>
                <w:sz w:val="24"/>
              </w:rPr>
              <w:t>3730,5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00000">
            <w:pPr>
              <w:ind/>
              <w:jc w:val="both"/>
              <w:rPr>
                <w:rFonts w:ascii="Times New Roman" w:hAnsi="Times New Roman"/>
              </w:rPr>
            </w:pPr>
            <w:r>
              <w:rPr>
                <w:rFonts w:ascii="Times New Roman" w:hAnsi="Times New Roman"/>
                <w:sz w:val="24"/>
              </w:rPr>
              <w:t>3730,5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00000">
            <w:pPr>
              <w:ind/>
              <w:jc w:val="both"/>
              <w:rPr>
                <w:rFonts w:ascii="Times New Roman" w:hAnsi="Times New Roman"/>
              </w:rPr>
            </w:pPr>
            <w:r>
              <w:rPr>
                <w:rFonts w:ascii="Times New Roman" w:hAnsi="Times New Roman"/>
              </w:rPr>
              <w:t>1 08 00000 00 0000 000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00000">
            <w:pPr>
              <w:ind/>
              <w:jc w:val="both"/>
              <w:rPr>
                <w:rFonts w:ascii="Times New Roman" w:hAnsi="Times New Roman"/>
              </w:rPr>
            </w:pPr>
            <w:r>
              <w:rPr>
                <w:rFonts w:ascii="Times New Roman" w:hAnsi="Times New Roman"/>
              </w:rPr>
              <w:t>ГОСУДАРСТВЕННАЯ ПОШЛИНА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00000">
            <w:pPr>
              <w:ind/>
              <w:jc w:val="both"/>
              <w:rPr>
                <w:rFonts w:ascii="Times New Roman" w:hAnsi="Times New Roman"/>
              </w:rPr>
            </w:pPr>
            <w:r>
              <w:rPr>
                <w:rFonts w:ascii="Times New Roman" w:hAnsi="Times New Roman"/>
                <w:sz w:val="24"/>
              </w:rPr>
              <w:t>9,2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00000">
            <w:pPr>
              <w:ind/>
              <w:jc w:val="both"/>
              <w:rPr>
                <w:rFonts w:ascii="Times New Roman" w:hAnsi="Times New Roman"/>
              </w:rPr>
            </w:pPr>
            <w:r>
              <w:rPr>
                <w:rFonts w:ascii="Times New Roman" w:hAnsi="Times New Roman"/>
                <w:sz w:val="24"/>
              </w:rPr>
              <w:t>9,5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00000">
            <w:pPr>
              <w:ind/>
              <w:jc w:val="both"/>
              <w:rPr>
                <w:rFonts w:ascii="Times New Roman" w:hAnsi="Times New Roman"/>
              </w:rPr>
            </w:pPr>
            <w:r>
              <w:rPr>
                <w:rFonts w:ascii="Times New Roman" w:hAnsi="Times New Roman"/>
                <w:sz w:val="24"/>
              </w:rPr>
              <w:t>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00000">
            <w:pPr>
              <w:ind/>
              <w:jc w:val="both"/>
              <w:rPr>
                <w:rFonts w:ascii="Times New Roman" w:hAnsi="Times New Roman"/>
              </w:rPr>
            </w:pPr>
            <w:r>
              <w:rPr>
                <w:rFonts w:ascii="Times New Roman" w:hAnsi="Times New Roman"/>
              </w:rPr>
              <w:t>1 08 04000 01 0000 110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00000">
            <w:pPr>
              <w:ind/>
              <w:jc w:val="both"/>
              <w:rPr>
                <w:rFonts w:ascii="Times New Roman" w:hAnsi="Times New Roman"/>
              </w:rPr>
            </w:pPr>
            <w:r>
              <w:rPr>
                <w:rFonts w:ascii="Times New Roman" w:hAnsi="Times New Roma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00000">
            <w:pPr>
              <w:ind/>
              <w:jc w:val="both"/>
              <w:rPr>
                <w:rFonts w:ascii="Times New Roman" w:hAnsi="Times New Roman"/>
              </w:rPr>
            </w:pPr>
            <w:r>
              <w:rPr>
                <w:rFonts w:ascii="Times New Roman" w:hAnsi="Times New Roman"/>
                <w:sz w:val="24"/>
              </w:rPr>
              <w:t>9,2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00000">
            <w:pPr>
              <w:ind/>
              <w:jc w:val="both"/>
              <w:rPr>
                <w:rFonts w:ascii="Times New Roman" w:hAnsi="Times New Roman"/>
              </w:rPr>
            </w:pPr>
            <w:r>
              <w:rPr>
                <w:rFonts w:ascii="Times New Roman" w:hAnsi="Times New Roman"/>
                <w:sz w:val="24"/>
              </w:rPr>
              <w:t>9,5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00000">
            <w:pPr>
              <w:ind/>
              <w:jc w:val="both"/>
              <w:rPr>
                <w:rFonts w:ascii="Times New Roman" w:hAnsi="Times New Roman"/>
              </w:rPr>
            </w:pPr>
            <w:r>
              <w:rPr>
                <w:rFonts w:ascii="Times New Roman" w:hAnsi="Times New Roman"/>
                <w:sz w:val="24"/>
              </w:rPr>
              <w:t>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00000">
            <w:pPr>
              <w:ind/>
              <w:jc w:val="both"/>
              <w:rPr>
                <w:rFonts w:ascii="Times New Roman" w:hAnsi="Times New Roman"/>
              </w:rPr>
            </w:pPr>
            <w:r>
              <w:rPr>
                <w:rFonts w:ascii="Times New Roman" w:hAnsi="Times New Roman"/>
              </w:rPr>
              <w:t>1 08 04020 01 0000 110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00000">
            <w:pPr>
              <w:ind/>
              <w:jc w:val="both"/>
              <w:rPr>
                <w:rFonts w:ascii="Times New Roman" w:hAnsi="Times New Roman"/>
              </w:rPr>
            </w:pPr>
            <w:r>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00000">
            <w:pPr>
              <w:ind/>
              <w:jc w:val="both"/>
              <w:rPr>
                <w:rFonts w:ascii="Times New Roman" w:hAnsi="Times New Roman"/>
              </w:rPr>
            </w:pPr>
            <w:r>
              <w:rPr>
                <w:rFonts w:ascii="Times New Roman" w:hAnsi="Times New Roman"/>
                <w:sz w:val="24"/>
              </w:rPr>
              <w:t>9,2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00000">
            <w:pPr>
              <w:ind/>
              <w:jc w:val="both"/>
              <w:rPr>
                <w:rFonts w:ascii="Times New Roman" w:hAnsi="Times New Roman"/>
              </w:rPr>
            </w:pPr>
            <w:r>
              <w:rPr>
                <w:rFonts w:ascii="Times New Roman" w:hAnsi="Times New Roman"/>
                <w:sz w:val="24"/>
              </w:rPr>
              <w:t>9,5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00000">
            <w:pPr>
              <w:ind/>
              <w:jc w:val="both"/>
              <w:rPr>
                <w:rFonts w:ascii="Times New Roman" w:hAnsi="Times New Roman"/>
              </w:rPr>
            </w:pPr>
            <w:r>
              <w:rPr>
                <w:rFonts w:ascii="Times New Roman" w:hAnsi="Times New Roman"/>
                <w:sz w:val="24"/>
              </w:rPr>
              <w:t>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00000">
            <w:pPr>
              <w:ind/>
              <w:jc w:val="both"/>
              <w:rPr>
                <w:rFonts w:ascii="Times New Roman" w:hAnsi="Times New Roman"/>
              </w:rPr>
            </w:pPr>
            <w:r>
              <w:rPr>
                <w:rFonts w:ascii="Times New Roman" w:hAnsi="Times New Roman"/>
              </w:rPr>
              <w:t>1 11 00000 00 0000 000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00000">
            <w:pPr>
              <w:ind/>
              <w:jc w:val="both"/>
              <w:rPr>
                <w:rFonts w:ascii="Times New Roman" w:hAnsi="Times New Roman"/>
              </w:rPr>
            </w:pPr>
            <w:r>
              <w:rPr>
                <w:rFonts w:ascii="Times New Roman" w:hAnsi="Times New Roman"/>
              </w:rPr>
              <w:t>ДОХОДЫ ОТ ИСПОЛЬЗОВАНИЯ ИМУЩЕСТВА, НАХОДЯЩЕГОСЯ В ГОСУДАРСТВЕННОЙ И МУНИЦИПАЛЬНОЙ СОБСТВЕННОСТИ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00000">
            <w:pPr>
              <w:ind/>
              <w:jc w:val="both"/>
              <w:rPr>
                <w:rFonts w:ascii="Times New Roman" w:hAnsi="Times New Roman"/>
              </w:rPr>
            </w:pPr>
            <w:r>
              <w:rPr>
                <w:rFonts w:ascii="Times New Roman" w:hAnsi="Times New Roman"/>
              </w:rPr>
              <w:t>186,2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00000">
            <w:pPr>
              <w:ind/>
              <w:jc w:val="both"/>
              <w:rPr>
                <w:rFonts w:ascii="Times New Roman" w:hAnsi="Times New Roman"/>
              </w:rPr>
            </w:pPr>
            <w:r>
              <w:rPr>
                <w:rFonts w:ascii="Times New Roman" w:hAnsi="Times New Roman"/>
              </w:rPr>
              <w:t>252,6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00000">
            <w:pPr>
              <w:ind/>
              <w:jc w:val="both"/>
              <w:rPr>
                <w:rFonts w:ascii="Times New Roman" w:hAnsi="Times New Roman"/>
              </w:rPr>
            </w:pPr>
            <w:r>
              <w:rPr>
                <w:rFonts w:ascii="Times New Roman" w:hAnsi="Times New Roman"/>
              </w:rPr>
              <w:t>260,5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00000">
            <w:pPr>
              <w:ind/>
              <w:jc w:val="both"/>
              <w:rPr>
                <w:rFonts w:ascii="Times New Roman" w:hAnsi="Times New Roman"/>
              </w:rPr>
            </w:pPr>
            <w:r>
              <w:rPr>
                <w:rFonts w:ascii="Times New Roman" w:hAnsi="Times New Roman"/>
              </w:rPr>
              <w:t>1 11 05000 00 0000 120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00000">
            <w:pPr>
              <w:ind/>
              <w:jc w:val="both"/>
              <w:rPr>
                <w:rFonts w:ascii="Times New Roman" w:hAnsi="Times New Roman"/>
              </w:rPr>
            </w:pPr>
            <w:r>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00000">
            <w:pPr>
              <w:ind/>
              <w:jc w:val="both"/>
              <w:rPr>
                <w:rFonts w:ascii="Times New Roman" w:hAnsi="Times New Roman"/>
              </w:rPr>
            </w:pPr>
            <w:r>
              <w:rPr>
                <w:rFonts w:ascii="Times New Roman" w:hAnsi="Times New Roman"/>
              </w:rPr>
              <w:t>181,6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00000">
            <w:pPr>
              <w:ind/>
              <w:jc w:val="both"/>
              <w:rPr>
                <w:rFonts w:ascii="Times New Roman" w:hAnsi="Times New Roman"/>
              </w:rPr>
            </w:pPr>
            <w:r>
              <w:rPr>
                <w:rFonts w:ascii="Times New Roman" w:hAnsi="Times New Roman"/>
              </w:rPr>
              <w:t>247,8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00000">
            <w:pPr>
              <w:ind/>
              <w:jc w:val="both"/>
              <w:rPr>
                <w:rFonts w:ascii="Times New Roman" w:hAnsi="Times New Roman"/>
              </w:rPr>
            </w:pPr>
            <w:r>
              <w:rPr>
                <w:rFonts w:ascii="Times New Roman" w:hAnsi="Times New Roman"/>
              </w:rPr>
              <w:t>255,5</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00000">
            <w:pPr>
              <w:ind/>
              <w:jc w:val="both"/>
              <w:rPr>
                <w:rFonts w:ascii="Times New Roman" w:hAnsi="Times New Roman"/>
              </w:rPr>
            </w:pPr>
            <w:r>
              <w:rPr>
                <w:rFonts w:ascii="Times New Roman" w:hAnsi="Times New Roman"/>
              </w:rPr>
              <w:t>1 11 05020 00 0000 120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00000">
            <w:pPr>
              <w:ind/>
              <w:jc w:val="both"/>
              <w:rPr>
                <w:rFonts w:ascii="Times New Roman" w:hAnsi="Times New Roman"/>
              </w:rPr>
            </w:pPr>
            <w:r>
              <w:rPr>
                <w:rFonts w:ascii="Times New Roman" w:hAnsi="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Pr>
                <w:rFonts w:ascii="Times New Roman" w:hAnsi="Times New Roman"/>
              </w:rPr>
              <w:t>земельных участков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00000">
            <w:pPr>
              <w:ind/>
              <w:jc w:val="both"/>
              <w:rPr>
                <w:rFonts w:ascii="Times New Roman" w:hAnsi="Times New Roman"/>
              </w:rPr>
            </w:pPr>
            <w:r>
              <w:rPr>
                <w:rFonts w:ascii="Times New Roman" w:hAnsi="Times New Roman"/>
              </w:rPr>
              <w:t>23,8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00000">
            <w:pPr>
              <w:ind/>
              <w:jc w:val="both"/>
              <w:rPr>
                <w:rFonts w:ascii="Times New Roman" w:hAnsi="Times New Roman"/>
              </w:rPr>
            </w:pPr>
            <w:r>
              <w:rPr>
                <w:rFonts w:ascii="Times New Roman" w:hAnsi="Times New Roman"/>
              </w:rPr>
              <w:t>86,4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00000">
            <w:pPr>
              <w:ind/>
              <w:jc w:val="both"/>
              <w:rPr>
                <w:rFonts w:ascii="Times New Roman" w:hAnsi="Times New Roman"/>
              </w:rPr>
            </w:pPr>
            <w:r>
              <w:rPr>
                <w:rFonts w:ascii="Times New Roman" w:hAnsi="Times New Roman"/>
              </w:rPr>
              <w:t>89,9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00000">
            <w:pPr>
              <w:ind/>
              <w:jc w:val="both"/>
              <w:rPr>
                <w:rFonts w:ascii="Times New Roman" w:hAnsi="Times New Roman"/>
              </w:rPr>
            </w:pPr>
            <w:r>
              <w:rPr>
                <w:rFonts w:ascii="Times New Roman" w:hAnsi="Times New Roman"/>
              </w:rPr>
              <w:t>1 11 05025 10 0000 120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00000">
            <w:pPr>
              <w:ind/>
              <w:jc w:val="both"/>
              <w:rPr>
                <w:rFonts w:ascii="Times New Roman" w:hAnsi="Times New Roman"/>
              </w:rPr>
            </w:pPr>
            <w:r>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ind/>
              <w:jc w:val="both"/>
              <w:rPr>
                <w:rFonts w:ascii="Times New Roman" w:hAnsi="Times New Roman"/>
              </w:rPr>
            </w:pPr>
            <w:r>
              <w:rPr>
                <w:rFonts w:ascii="Times New Roman" w:hAnsi="Times New Roman"/>
              </w:rPr>
              <w:t>23,8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00000">
            <w:pPr>
              <w:ind/>
              <w:jc w:val="both"/>
              <w:rPr>
                <w:rFonts w:ascii="Times New Roman" w:hAnsi="Times New Roman"/>
              </w:rPr>
            </w:pPr>
            <w:r>
              <w:rPr>
                <w:rFonts w:ascii="Times New Roman" w:hAnsi="Times New Roman"/>
              </w:rPr>
              <w:t>86,4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00000">
            <w:pPr>
              <w:ind/>
              <w:jc w:val="both"/>
              <w:rPr>
                <w:rFonts w:ascii="Times New Roman" w:hAnsi="Times New Roman"/>
              </w:rPr>
            </w:pPr>
            <w:r>
              <w:rPr>
                <w:rFonts w:ascii="Times New Roman" w:hAnsi="Times New Roman"/>
              </w:rPr>
              <w:t>89,9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ind/>
              <w:jc w:val="both"/>
              <w:rPr>
                <w:rFonts w:ascii="Times New Roman" w:hAnsi="Times New Roman"/>
              </w:rPr>
            </w:pPr>
            <w:r>
              <w:rPr>
                <w:rFonts w:ascii="Times New Roman" w:hAnsi="Times New Roman"/>
              </w:rPr>
              <w:t>1 11 05030 00 0000 120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00000">
            <w:pPr>
              <w:ind/>
              <w:jc w:val="both"/>
              <w:rPr>
                <w:rFonts w:ascii="Times New Roman" w:hAnsi="Times New Roman"/>
              </w:rPr>
            </w:pPr>
            <w:r>
              <w:rPr>
                <w:rFonts w:ascii="Times New Roman" w:hAnsi="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ind/>
              <w:jc w:val="both"/>
              <w:rPr>
                <w:rFonts w:ascii="Times New Roman" w:hAnsi="Times New Roman"/>
              </w:rPr>
            </w:pPr>
            <w:r>
              <w:rPr>
                <w:rFonts w:ascii="Times New Roman" w:hAnsi="Times New Roman"/>
              </w:rPr>
              <w:t>102,2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00000">
            <w:pPr>
              <w:ind/>
              <w:jc w:val="both"/>
              <w:rPr>
                <w:rFonts w:ascii="Times New Roman" w:hAnsi="Times New Roman"/>
              </w:rPr>
            </w:pPr>
            <w:r>
              <w:rPr>
                <w:rFonts w:ascii="Times New Roman" w:hAnsi="Times New Roman"/>
              </w:rPr>
              <w:t>105,8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ind/>
              <w:jc w:val="both"/>
              <w:rPr>
                <w:rFonts w:ascii="Times New Roman" w:hAnsi="Times New Roman"/>
              </w:rPr>
            </w:pPr>
            <w:r>
              <w:rPr>
                <w:rFonts w:ascii="Times New Roman" w:hAnsi="Times New Roman"/>
              </w:rPr>
              <w:t>110,0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00000">
            <w:pPr>
              <w:ind/>
              <w:jc w:val="both"/>
              <w:rPr>
                <w:rFonts w:ascii="Times New Roman" w:hAnsi="Times New Roman"/>
              </w:rPr>
            </w:pPr>
            <w:r>
              <w:rPr>
                <w:rFonts w:ascii="Times New Roman" w:hAnsi="Times New Roman"/>
              </w:rPr>
              <w:t>1 11 05035 10 0000 120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00000">
            <w:pPr>
              <w:ind/>
              <w:jc w:val="both"/>
              <w:rPr>
                <w:rFonts w:ascii="Times New Roman" w:hAnsi="Times New Roman"/>
              </w:rPr>
            </w:pPr>
            <w:r>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00000">
            <w:pPr>
              <w:ind/>
              <w:jc w:val="both"/>
              <w:rPr>
                <w:rFonts w:ascii="Times New Roman" w:hAnsi="Times New Roman"/>
              </w:rPr>
            </w:pPr>
            <w:r>
              <w:rPr>
                <w:rFonts w:ascii="Times New Roman" w:hAnsi="Times New Roman"/>
              </w:rPr>
              <w:t>102,2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ind/>
              <w:jc w:val="both"/>
              <w:rPr>
                <w:rFonts w:ascii="Times New Roman" w:hAnsi="Times New Roman"/>
              </w:rPr>
            </w:pPr>
            <w:r>
              <w:rPr>
                <w:rFonts w:ascii="Times New Roman" w:hAnsi="Times New Roman"/>
              </w:rPr>
              <w:t>105,8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00000">
            <w:pPr>
              <w:ind/>
              <w:jc w:val="both"/>
              <w:rPr>
                <w:rFonts w:ascii="Times New Roman" w:hAnsi="Times New Roman"/>
              </w:rPr>
            </w:pPr>
            <w:r>
              <w:rPr>
                <w:rFonts w:ascii="Times New Roman" w:hAnsi="Times New Roman"/>
              </w:rPr>
              <w:t>110,0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00000">
            <w:pPr>
              <w:ind/>
              <w:jc w:val="both"/>
              <w:rPr>
                <w:rFonts w:ascii="Times New Roman" w:hAnsi="Times New Roman"/>
              </w:rPr>
            </w:pPr>
            <w:r>
              <w:rPr>
                <w:rFonts w:ascii="Times New Roman" w:hAnsi="Times New Roman"/>
              </w:rPr>
              <w:t>1 11 05070 00 0000 120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00000">
            <w:pPr>
              <w:ind/>
              <w:jc w:val="both"/>
              <w:rPr>
                <w:rFonts w:ascii="Times New Roman" w:hAnsi="Times New Roman"/>
              </w:rPr>
            </w:pPr>
            <w:r>
              <w:rPr>
                <w:rFonts w:ascii="Times New Roman" w:hAnsi="Times New Roman"/>
              </w:rPr>
              <w:t>Доходы от сдачи в аренду имущества, составляющего государственную (муниципальную) казну (за исключением земельных участков)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ind/>
              <w:jc w:val="both"/>
              <w:rPr>
                <w:rFonts w:ascii="Times New Roman" w:hAnsi="Times New Roman"/>
              </w:rPr>
            </w:pPr>
            <w:r>
              <w:rPr>
                <w:rFonts w:ascii="Times New Roman" w:hAnsi="Times New Roman"/>
              </w:rPr>
              <w:t>55,6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00000">
            <w:pPr>
              <w:ind/>
              <w:jc w:val="both"/>
              <w:rPr>
                <w:rFonts w:ascii="Times New Roman" w:hAnsi="Times New Roman"/>
              </w:rPr>
            </w:pPr>
            <w:r>
              <w:rPr>
                <w:rFonts w:ascii="Times New Roman" w:hAnsi="Times New Roman"/>
              </w:rPr>
              <w:t>55,6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ind/>
              <w:jc w:val="both"/>
              <w:rPr>
                <w:rFonts w:ascii="Times New Roman" w:hAnsi="Times New Roman"/>
              </w:rPr>
            </w:pPr>
            <w:r>
              <w:rPr>
                <w:rFonts w:ascii="Times New Roman" w:hAnsi="Times New Roman"/>
              </w:rPr>
              <w:t>55,6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00000">
            <w:pPr>
              <w:ind/>
              <w:jc w:val="both"/>
              <w:rPr>
                <w:rFonts w:ascii="Times New Roman" w:hAnsi="Times New Roman"/>
              </w:rPr>
            </w:pPr>
            <w:r>
              <w:rPr>
                <w:rFonts w:ascii="Times New Roman" w:hAnsi="Times New Roman"/>
              </w:rPr>
              <w:t>1 11 05075 10 0000 120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ind/>
              <w:jc w:val="both"/>
              <w:rPr>
                <w:rFonts w:ascii="Times New Roman" w:hAnsi="Times New Roman"/>
              </w:rPr>
            </w:pPr>
            <w:r>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00000">
            <w:pPr>
              <w:ind/>
              <w:jc w:val="both"/>
              <w:rPr>
                <w:rFonts w:ascii="Times New Roman" w:hAnsi="Times New Roman"/>
              </w:rPr>
            </w:pPr>
            <w:r>
              <w:rPr>
                <w:rFonts w:ascii="Times New Roman" w:hAnsi="Times New Roman"/>
              </w:rPr>
              <w:t>55,6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ind/>
              <w:jc w:val="both"/>
              <w:rPr>
                <w:rFonts w:ascii="Times New Roman" w:hAnsi="Times New Roman"/>
              </w:rPr>
            </w:pPr>
            <w:r>
              <w:rPr>
                <w:rFonts w:ascii="Times New Roman" w:hAnsi="Times New Roman"/>
              </w:rPr>
              <w:t>55,6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00000">
            <w:pPr>
              <w:ind/>
              <w:jc w:val="both"/>
              <w:rPr>
                <w:rFonts w:ascii="Times New Roman" w:hAnsi="Times New Roman"/>
              </w:rPr>
            </w:pPr>
            <w:r>
              <w:rPr>
                <w:rFonts w:ascii="Times New Roman" w:hAnsi="Times New Roman"/>
              </w:rPr>
              <w:t>55,6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ind/>
              <w:jc w:val="both"/>
              <w:rPr>
                <w:rFonts w:ascii="Times New Roman" w:hAnsi="Times New Roman"/>
              </w:rPr>
            </w:pPr>
            <w:r>
              <w:rPr>
                <w:rFonts w:ascii="Times New Roman" w:hAnsi="Times New Roman"/>
              </w:rPr>
              <w:t>1 11 09000 00 0000 120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00000">
            <w:pPr>
              <w:ind/>
              <w:jc w:val="both"/>
              <w:rPr>
                <w:rFonts w:ascii="Times New Roman" w:hAnsi="Times New Roman"/>
              </w:rPr>
            </w:pPr>
            <w:r>
              <w:rPr>
                <w:rFonts w:ascii="Times New Roman" w:hAnsi="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rPr>
              <w:tab/>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ind/>
              <w:jc w:val="both"/>
              <w:rPr>
                <w:rFonts w:ascii="Times New Roman" w:hAnsi="Times New Roman"/>
              </w:rPr>
            </w:pPr>
            <w:r>
              <w:rPr>
                <w:rFonts w:ascii="Times New Roman" w:hAnsi="Times New Roman"/>
              </w:rPr>
              <w:t>4,6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00000">
            <w:pPr>
              <w:ind/>
              <w:jc w:val="both"/>
              <w:rPr>
                <w:rFonts w:ascii="Times New Roman" w:hAnsi="Times New Roman"/>
              </w:rPr>
            </w:pPr>
            <w:r>
              <w:rPr>
                <w:rFonts w:ascii="Times New Roman" w:hAnsi="Times New Roman"/>
              </w:rPr>
              <w:t>4,8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ind/>
              <w:jc w:val="both"/>
              <w:rPr>
                <w:rFonts w:ascii="Times New Roman" w:hAnsi="Times New Roman"/>
              </w:rPr>
            </w:pPr>
            <w:r>
              <w:rPr>
                <w:rFonts w:ascii="Times New Roman" w:hAnsi="Times New Roman"/>
              </w:rPr>
              <w:t>5,0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ind/>
              <w:jc w:val="both"/>
              <w:rPr>
                <w:rFonts w:ascii="Times New Roman" w:hAnsi="Times New Roman"/>
              </w:rPr>
            </w:pPr>
            <w:r>
              <w:rPr>
                <w:rFonts w:ascii="Times New Roman" w:hAnsi="Times New Roman"/>
              </w:rPr>
              <w:t>1 11 09080 00 0000 120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00000">
            <w:pPr>
              <w:ind/>
              <w:jc w:val="both"/>
              <w:rPr>
                <w:rFonts w:ascii="Times New Roman" w:hAnsi="Times New Roman"/>
              </w:rPr>
            </w:pPr>
            <w:r>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r>
              <w:rPr>
                <w:rFonts w:ascii="Times New Roman" w:hAnsi="Times New Roman"/>
              </w:rPr>
              <w:tab/>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00000">
            <w:pPr>
              <w:ind/>
              <w:jc w:val="both"/>
              <w:rPr>
                <w:rFonts w:ascii="Times New Roman" w:hAnsi="Times New Roman"/>
              </w:rPr>
            </w:pPr>
            <w:r>
              <w:rPr>
                <w:rFonts w:ascii="Times New Roman" w:hAnsi="Times New Roman"/>
              </w:rPr>
              <w:t>4,6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ind/>
              <w:jc w:val="both"/>
              <w:rPr>
                <w:rFonts w:ascii="Times New Roman" w:hAnsi="Times New Roman"/>
              </w:rPr>
            </w:pPr>
            <w:r>
              <w:rPr>
                <w:rFonts w:ascii="Times New Roman" w:hAnsi="Times New Roman"/>
              </w:rPr>
              <w:t>4,8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ind/>
              <w:jc w:val="both"/>
              <w:rPr>
                <w:rFonts w:ascii="Times New Roman" w:hAnsi="Times New Roman"/>
              </w:rPr>
            </w:pPr>
            <w:r>
              <w:rPr>
                <w:rFonts w:ascii="Times New Roman" w:hAnsi="Times New Roman"/>
              </w:rPr>
              <w:t>5,0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ind/>
              <w:jc w:val="both"/>
              <w:rPr>
                <w:rFonts w:ascii="Times New Roman" w:hAnsi="Times New Roman"/>
              </w:rPr>
            </w:pPr>
            <w:r>
              <w:rPr>
                <w:rFonts w:ascii="Times New Roman" w:hAnsi="Times New Roman"/>
              </w:rPr>
              <w:t>1 11 09080 10 0000 120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00000">
            <w:pPr>
              <w:ind/>
              <w:jc w:val="both"/>
              <w:rPr>
                <w:rFonts w:ascii="Times New Roman" w:hAnsi="Times New Roman"/>
              </w:rPr>
            </w:pPr>
            <w:r>
              <w:rPr>
                <w:rFonts w:ascii="Times New Roman" w:hAnsi="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r>
              <w:rPr>
                <w:rFonts w:ascii="Times New Roman" w:hAnsi="Times New Roman"/>
              </w:rPr>
              <w:tab/>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ind/>
              <w:jc w:val="both"/>
              <w:rPr>
                <w:rFonts w:ascii="Times New Roman" w:hAnsi="Times New Roman"/>
              </w:rPr>
            </w:pPr>
            <w:r>
              <w:rPr>
                <w:rFonts w:ascii="Times New Roman" w:hAnsi="Times New Roman"/>
              </w:rPr>
              <w:t>4,6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00000">
            <w:pPr>
              <w:ind/>
              <w:jc w:val="both"/>
              <w:rPr>
                <w:rFonts w:ascii="Times New Roman" w:hAnsi="Times New Roman"/>
              </w:rPr>
            </w:pPr>
            <w:r>
              <w:rPr>
                <w:rFonts w:ascii="Times New Roman" w:hAnsi="Times New Roman"/>
              </w:rPr>
              <w:t>4,8</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00000">
            <w:pPr>
              <w:ind/>
              <w:jc w:val="both"/>
              <w:rPr>
                <w:rFonts w:ascii="Times New Roman" w:hAnsi="Times New Roman"/>
              </w:rPr>
            </w:pPr>
            <w:r>
              <w:rPr>
                <w:rFonts w:ascii="Times New Roman" w:hAnsi="Times New Roman"/>
              </w:rPr>
              <w:t>5,0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00000">
            <w:pPr>
              <w:ind/>
              <w:jc w:val="both"/>
              <w:rPr>
                <w:rFonts w:ascii="Times New Roman" w:hAnsi="Times New Roman"/>
              </w:rPr>
            </w:pPr>
            <w:r>
              <w:rPr>
                <w:rFonts w:ascii="Times New Roman" w:hAnsi="Times New Roman"/>
              </w:rPr>
              <w:t>1 13 00000 00 0000 000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ind/>
              <w:jc w:val="both"/>
              <w:rPr>
                <w:rFonts w:ascii="Times New Roman" w:hAnsi="Times New Roman"/>
              </w:rPr>
            </w:pPr>
            <w:r>
              <w:rPr>
                <w:rFonts w:ascii="Times New Roman" w:hAnsi="Times New Roman"/>
              </w:rPr>
              <w:t>ДОХОДЫ ОТ ОКАЗАНИЯ ПЛАТНЫХ УСЛУГ И КОМПЕНСАЦИИ ЗАТРАТ ГОСУДАРСТВА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00000">
            <w:pPr>
              <w:ind/>
              <w:jc w:val="both"/>
              <w:rPr>
                <w:rFonts w:ascii="Times New Roman" w:hAnsi="Times New Roman"/>
              </w:rPr>
            </w:pPr>
            <w:r>
              <w:rPr>
                <w:rFonts w:ascii="Times New Roman" w:hAnsi="Times New Roman"/>
              </w:rPr>
              <w:t>1 13 02000 00 0000 130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00000">
            <w:pPr>
              <w:ind/>
              <w:jc w:val="both"/>
              <w:rPr>
                <w:rFonts w:ascii="Times New Roman" w:hAnsi="Times New Roman"/>
              </w:rPr>
            </w:pPr>
            <w:r>
              <w:rPr>
                <w:rFonts w:ascii="Times New Roman" w:hAnsi="Times New Roman"/>
              </w:rPr>
              <w:t>Доходы от компенсации затрат государства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00000">
            <w:pPr>
              <w:ind/>
              <w:jc w:val="both"/>
              <w:rPr>
                <w:rFonts w:ascii="Times New Roman" w:hAnsi="Times New Roman"/>
              </w:rPr>
            </w:pPr>
            <w:r>
              <w:rPr>
                <w:rFonts w:ascii="Times New Roman" w:hAnsi="Times New Roman"/>
              </w:rPr>
              <w:t>1 13 02060 00 0000 130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00000">
            <w:pPr>
              <w:ind/>
              <w:jc w:val="both"/>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ind/>
              <w:jc w:val="both"/>
              <w:rPr>
                <w:rFonts w:ascii="Times New Roman" w:hAnsi="Times New Roman"/>
              </w:rPr>
            </w:pPr>
            <w:r>
              <w:rPr>
                <w:rFonts w:ascii="Times New Roman" w:hAnsi="Times New Roman"/>
              </w:rPr>
              <w:t>1 13 02065 10 0000 130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00000">
            <w:pPr>
              <w:ind/>
              <w:jc w:val="both"/>
              <w:rPr>
                <w:rFonts w:ascii="Times New Roman" w:hAnsi="Times New Roman"/>
              </w:rPr>
            </w:pPr>
            <w:r>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ind/>
              <w:jc w:val="both"/>
              <w:rPr>
                <w:rFonts w:ascii="Times New Roman" w:hAnsi="Times New Roman"/>
              </w:rPr>
            </w:pPr>
            <w:r>
              <w:rPr>
                <w:rFonts w:ascii="Times New Roman" w:hAnsi="Times New Roman"/>
              </w:rPr>
              <w:t>38,5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00000">
            <w:pPr>
              <w:ind/>
              <w:jc w:val="both"/>
              <w:rPr>
                <w:rFonts w:ascii="Times New Roman" w:hAnsi="Times New Roman"/>
              </w:rPr>
            </w:pPr>
            <w:r>
              <w:rPr>
                <w:rFonts w:ascii="Times New Roman" w:hAnsi="Times New Roman"/>
              </w:rPr>
              <w:t>40,0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ind/>
              <w:jc w:val="both"/>
              <w:rPr>
                <w:rFonts w:ascii="Times New Roman" w:hAnsi="Times New Roman"/>
              </w:rPr>
            </w:pPr>
            <w:r>
              <w:rPr>
                <w:rFonts w:ascii="Times New Roman" w:hAnsi="Times New Roman"/>
              </w:rPr>
              <w:t>41,6</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00000">
            <w:pPr>
              <w:ind/>
              <w:jc w:val="both"/>
              <w:rPr>
                <w:rFonts w:ascii="Times New Roman" w:hAnsi="Times New Roman"/>
              </w:rPr>
            </w:pPr>
            <w:r>
              <w:rPr>
                <w:rFonts w:ascii="Times New Roman" w:hAnsi="Times New Roman"/>
              </w:rPr>
              <w:t>1 16 00000 00 0000 000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ind/>
              <w:jc w:val="both"/>
              <w:rPr>
                <w:rFonts w:ascii="Times New Roman" w:hAnsi="Times New Roman"/>
              </w:rPr>
            </w:pPr>
            <w:r>
              <w:rPr>
                <w:rFonts w:ascii="Times New Roman" w:hAnsi="Times New Roman"/>
              </w:rPr>
              <w:t>ШТРАФЫ, САНКЦИИ, ВОЗМЕЩЕНИЕ УЩЕРБА</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ind/>
              <w:jc w:val="both"/>
              <w:rPr>
                <w:rFonts w:ascii="Times New Roman" w:hAnsi="Times New Roman"/>
              </w:rPr>
            </w:pPr>
            <w:r>
              <w:rPr>
                <w:rFonts w:ascii="Times New Roman" w:hAnsi="Times New Roman"/>
              </w:rPr>
              <w:t>5,5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00000">
            <w:pPr>
              <w:ind/>
              <w:jc w:val="both"/>
              <w:rPr>
                <w:rFonts w:ascii="Times New Roman" w:hAnsi="Times New Roman"/>
              </w:rPr>
            </w:pPr>
            <w:r>
              <w:rPr>
                <w:rFonts w:ascii="Times New Roman" w:hAnsi="Times New Roman"/>
              </w:rPr>
              <w:t>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ind/>
              <w:jc w:val="both"/>
              <w:rPr>
                <w:rFonts w:ascii="Times New Roman" w:hAnsi="Times New Roman"/>
              </w:rPr>
            </w:pPr>
            <w:r>
              <w:rPr>
                <w:rFonts w:ascii="Times New Roman" w:hAnsi="Times New Roman"/>
              </w:rPr>
              <w:t>5,9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00000">
            <w:pPr>
              <w:ind/>
              <w:jc w:val="both"/>
              <w:rPr>
                <w:rFonts w:ascii="Times New Roman" w:hAnsi="Times New Roman"/>
              </w:rPr>
            </w:pPr>
            <w:r>
              <w:rPr>
                <w:rFonts w:ascii="Times New Roman" w:hAnsi="Times New Roman"/>
              </w:rPr>
              <w:t>1 16 02000 02 0000 140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00000">
            <w:pPr>
              <w:ind/>
              <w:jc w:val="both"/>
              <w:rPr>
                <w:rFonts w:ascii="Times New Roman" w:hAnsi="Times New Roman"/>
              </w:rPr>
            </w:pPr>
            <w:r>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00000">
            <w:pPr>
              <w:ind/>
              <w:jc w:val="both"/>
              <w:rPr>
                <w:rFonts w:ascii="Times New Roman" w:hAnsi="Times New Roman"/>
              </w:rPr>
            </w:pPr>
            <w:r>
              <w:rPr>
                <w:rFonts w:ascii="Times New Roman" w:hAnsi="Times New Roman"/>
              </w:rPr>
              <w:t>5,5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00000">
            <w:pPr>
              <w:ind/>
              <w:jc w:val="both"/>
              <w:rPr>
                <w:rFonts w:ascii="Times New Roman" w:hAnsi="Times New Roman"/>
              </w:rPr>
            </w:pPr>
            <w:r>
              <w:rPr>
                <w:rFonts w:ascii="Times New Roman" w:hAnsi="Times New Roman"/>
              </w:rPr>
              <w:t>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00000">
            <w:pPr>
              <w:ind/>
              <w:jc w:val="both"/>
              <w:rPr>
                <w:rFonts w:ascii="Times New Roman" w:hAnsi="Times New Roman"/>
              </w:rPr>
            </w:pPr>
            <w:r>
              <w:rPr>
                <w:rFonts w:ascii="Times New Roman" w:hAnsi="Times New Roman"/>
              </w:rPr>
              <w:t>5,9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00000">
            <w:pPr>
              <w:ind/>
              <w:jc w:val="both"/>
              <w:rPr>
                <w:rFonts w:ascii="Times New Roman" w:hAnsi="Times New Roman"/>
              </w:rPr>
            </w:pPr>
            <w:r>
              <w:rPr>
                <w:rFonts w:ascii="Times New Roman" w:hAnsi="Times New Roman"/>
              </w:rPr>
              <w:t>1 16 02020 02 0000 140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00000">
            <w:pPr>
              <w:ind/>
              <w:jc w:val="both"/>
              <w:rPr>
                <w:rFonts w:ascii="Times New Roman" w:hAnsi="Times New Roman"/>
              </w:rPr>
            </w:pPr>
            <w:r>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00000">
            <w:pPr>
              <w:ind/>
              <w:jc w:val="both"/>
              <w:rPr>
                <w:rFonts w:ascii="Times New Roman" w:hAnsi="Times New Roman"/>
              </w:rPr>
            </w:pPr>
            <w:r>
              <w:rPr>
                <w:rFonts w:ascii="Times New Roman" w:hAnsi="Times New Roman"/>
              </w:rPr>
              <w:t>5,5</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00000">
            <w:pPr>
              <w:ind/>
              <w:jc w:val="both"/>
              <w:rPr>
                <w:rFonts w:ascii="Times New Roman" w:hAnsi="Times New Roman"/>
              </w:rPr>
            </w:pPr>
            <w:r>
              <w:rPr>
                <w:rFonts w:ascii="Times New Roman" w:hAnsi="Times New Roman"/>
              </w:rPr>
              <w:t>5,7</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00000">
            <w:pPr>
              <w:ind/>
              <w:jc w:val="both"/>
              <w:rPr>
                <w:rFonts w:ascii="Times New Roman" w:hAnsi="Times New Roman"/>
              </w:rPr>
            </w:pPr>
            <w:r>
              <w:rPr>
                <w:rFonts w:ascii="Times New Roman" w:hAnsi="Times New Roman"/>
              </w:rPr>
              <w:t>5,9</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00000">
            <w:pPr>
              <w:ind/>
              <w:jc w:val="both"/>
              <w:rPr>
                <w:rFonts w:ascii="Times New Roman" w:hAnsi="Times New Roman"/>
              </w:rPr>
            </w:pPr>
            <w:r>
              <w:rPr>
                <w:rFonts w:ascii="Times New Roman" w:hAnsi="Times New Roman"/>
                <w:color w:themeColor="text1" w:val="000000"/>
              </w:rPr>
              <w:t>2 00 00000 00 0000 000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00000">
            <w:pPr>
              <w:ind/>
              <w:jc w:val="both"/>
              <w:rPr>
                <w:rFonts w:ascii="Times New Roman" w:hAnsi="Times New Roman"/>
              </w:rPr>
            </w:pPr>
            <w:r>
              <w:rPr>
                <w:rFonts w:ascii="Times New Roman" w:hAnsi="Times New Roman"/>
                <w:color w:themeColor="text1" w:val="000000"/>
              </w:rPr>
              <w:t>БЕЗВОЗМЕЗДНЫЕ ПОСТУПЛЕНИЯ</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ind/>
              <w:jc w:val="both"/>
              <w:rPr>
                <w:rFonts w:ascii="Times New Roman" w:hAnsi="Times New Roman"/>
              </w:rPr>
            </w:pPr>
            <w:r>
              <w:rPr>
                <w:rFonts w:ascii="Times New Roman" w:hAnsi="Times New Roman"/>
                <w:color w:themeColor="text1" w:val="000000"/>
              </w:rPr>
              <w:t>13583,9</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00000">
            <w:pPr>
              <w:ind/>
              <w:jc w:val="both"/>
              <w:rPr>
                <w:rFonts w:ascii="Times New Roman" w:hAnsi="Times New Roman"/>
              </w:rPr>
            </w:pPr>
            <w:r>
              <w:rPr>
                <w:rFonts w:ascii="Times New Roman" w:hAnsi="Times New Roman"/>
                <w:color w:themeColor="text1" w:val="000000"/>
              </w:rPr>
              <w:t>10710,1</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00000">
            <w:pPr>
              <w:ind/>
              <w:jc w:val="both"/>
              <w:rPr>
                <w:rFonts w:ascii="Times New Roman" w:hAnsi="Times New Roman"/>
              </w:rPr>
            </w:pPr>
            <w:r>
              <w:rPr>
                <w:rFonts w:ascii="Times New Roman" w:hAnsi="Times New Roman"/>
                <w:color w:themeColor="text1" w:val="000000"/>
              </w:rPr>
              <w:t>9713,3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00000">
            <w:pPr>
              <w:ind/>
              <w:jc w:val="both"/>
              <w:rPr>
                <w:rFonts w:ascii="Times New Roman" w:hAnsi="Times New Roman"/>
              </w:rPr>
            </w:pPr>
            <w:r>
              <w:rPr>
                <w:rFonts w:ascii="Times New Roman" w:hAnsi="Times New Roman"/>
                <w:color w:themeColor="text1" w:val="000000"/>
              </w:rPr>
              <w:t>2 02 00000 00 0000 000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00000">
            <w:pPr>
              <w:ind/>
              <w:jc w:val="both"/>
              <w:rPr>
                <w:rFonts w:ascii="Times New Roman" w:hAnsi="Times New Roman"/>
              </w:rPr>
            </w:pPr>
            <w:r>
              <w:rPr>
                <w:rFonts w:ascii="Times New Roman" w:hAnsi="Times New Roman"/>
              </w:rPr>
              <w:t>БЕЗВОЗМЕЗДНЫЕ ПОСТУПЛЕНИЯ ОТ ДРУГИХ БЮДЖЕТОВ БЮДЖЕТНОЙ СИСТЕМЫ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00000">
            <w:pPr>
              <w:ind/>
              <w:jc w:val="both"/>
              <w:rPr>
                <w:rFonts w:ascii="Times New Roman" w:hAnsi="Times New Roman"/>
              </w:rPr>
            </w:pPr>
            <w:r>
              <w:rPr>
                <w:rFonts w:ascii="Times New Roman" w:hAnsi="Times New Roman"/>
                <w:color w:themeColor="text1" w:val="000000"/>
              </w:rPr>
              <w:t>13583,9</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ind/>
              <w:jc w:val="both"/>
              <w:rPr>
                <w:rFonts w:ascii="Times New Roman" w:hAnsi="Times New Roman"/>
              </w:rPr>
            </w:pPr>
            <w:r>
              <w:rPr>
                <w:rFonts w:ascii="Times New Roman" w:hAnsi="Times New Roman"/>
                <w:color w:themeColor="text1" w:val="000000"/>
              </w:rPr>
              <w:t>10710,1</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00000">
            <w:pPr>
              <w:ind/>
              <w:jc w:val="both"/>
              <w:rPr>
                <w:rFonts w:ascii="Times New Roman" w:hAnsi="Times New Roman"/>
              </w:rPr>
            </w:pPr>
            <w:r>
              <w:rPr>
                <w:rFonts w:ascii="Times New Roman" w:hAnsi="Times New Roman"/>
                <w:color w:themeColor="text1" w:val="000000"/>
              </w:rPr>
              <w:t>9713,3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00000">
            <w:pPr>
              <w:ind/>
              <w:jc w:val="both"/>
              <w:rPr>
                <w:rFonts w:ascii="Times New Roman" w:hAnsi="Times New Roman"/>
              </w:rPr>
            </w:pPr>
            <w:r>
              <w:rPr>
                <w:rFonts w:ascii="Times New Roman" w:hAnsi="Times New Roman"/>
                <w:color w:themeColor="text1" w:val="000000"/>
              </w:rPr>
              <w:t>2 02 10000 00 0000 150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00000">
            <w:pPr>
              <w:ind/>
              <w:jc w:val="both"/>
              <w:rPr>
                <w:rFonts w:ascii="Times New Roman" w:hAnsi="Times New Roman"/>
              </w:rPr>
            </w:pPr>
            <w:r>
              <w:rPr>
                <w:rFonts w:ascii="Times New Roman" w:hAnsi="Times New Roman"/>
                <w:color w:themeColor="text1" w:val="000000"/>
              </w:rPr>
              <w:t>Дотации бюджетам бюджетной системы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00000">
            <w:pPr>
              <w:ind/>
              <w:jc w:val="both"/>
              <w:rPr>
                <w:rFonts w:ascii="Times New Roman" w:hAnsi="Times New Roman"/>
              </w:rPr>
            </w:pPr>
            <w:r>
              <w:rPr>
                <w:rFonts w:ascii="Times New Roman" w:hAnsi="Times New Roman"/>
                <w:color w:themeColor="text1" w:val="000000"/>
              </w:rPr>
              <w:t>13221,7</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ind/>
              <w:jc w:val="both"/>
              <w:rPr>
                <w:rFonts w:ascii="Times New Roman" w:hAnsi="Times New Roman"/>
              </w:rPr>
            </w:pPr>
            <w:r>
              <w:rPr>
                <w:rFonts w:ascii="Times New Roman" w:hAnsi="Times New Roman"/>
                <w:color w:themeColor="text1" w:val="000000"/>
              </w:rPr>
              <w:t>10322,5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ind/>
              <w:jc w:val="both"/>
              <w:rPr>
                <w:rFonts w:ascii="Times New Roman" w:hAnsi="Times New Roman"/>
              </w:rPr>
            </w:pPr>
            <w:r>
              <w:rPr>
                <w:rFonts w:ascii="Times New Roman" w:hAnsi="Times New Roman"/>
                <w:color w:themeColor="text1" w:val="000000"/>
              </w:rPr>
              <w:t>9290,3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ind/>
              <w:jc w:val="both"/>
              <w:rPr>
                <w:rFonts w:ascii="Times New Roman" w:hAnsi="Times New Roman"/>
              </w:rPr>
            </w:pPr>
            <w:r>
              <w:rPr>
                <w:rFonts w:ascii="Times New Roman" w:hAnsi="Times New Roman"/>
                <w:color w:themeColor="text1" w:val="000000"/>
              </w:rPr>
              <w:t>2 02 15001 00 0000 150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00000">
            <w:pPr>
              <w:ind/>
              <w:jc w:val="both"/>
              <w:rPr>
                <w:rFonts w:ascii="Times New Roman" w:hAnsi="Times New Roman"/>
              </w:rPr>
            </w:pPr>
            <w:r>
              <w:rPr>
                <w:rFonts w:ascii="Times New Roman" w:hAnsi="Times New Roman"/>
                <w:color w:themeColor="text1" w:val="000000"/>
              </w:rPr>
              <w:t>Дотации на выравнивание бюджетной обеспеченности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00000">
            <w:pPr>
              <w:ind/>
              <w:jc w:val="both"/>
              <w:rPr>
                <w:rFonts w:ascii="Times New Roman" w:hAnsi="Times New Roman"/>
              </w:rPr>
            </w:pPr>
            <w:r>
              <w:rPr>
                <w:rFonts w:ascii="Times New Roman" w:hAnsi="Times New Roman"/>
                <w:color w:themeColor="text1" w:val="000000"/>
              </w:rPr>
              <w:t>12903,1</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ind/>
              <w:jc w:val="both"/>
              <w:rPr>
                <w:rFonts w:ascii="Times New Roman" w:hAnsi="Times New Roman"/>
              </w:rPr>
            </w:pPr>
            <w:r>
              <w:rPr>
                <w:rFonts w:ascii="Times New Roman" w:hAnsi="Times New Roman"/>
                <w:color w:themeColor="text1" w:val="000000"/>
              </w:rPr>
              <w:t>10322,5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00000">
            <w:pPr>
              <w:ind/>
              <w:jc w:val="both"/>
              <w:rPr>
                <w:rFonts w:ascii="Times New Roman" w:hAnsi="Times New Roman"/>
              </w:rPr>
            </w:pPr>
            <w:r>
              <w:rPr>
                <w:rFonts w:ascii="Times New Roman" w:hAnsi="Times New Roman"/>
                <w:color w:themeColor="text1" w:val="000000"/>
              </w:rPr>
              <w:t>9290,3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10000">
            <w:pPr>
              <w:ind/>
              <w:jc w:val="both"/>
              <w:rPr>
                <w:rFonts w:ascii="Times New Roman" w:hAnsi="Times New Roman"/>
              </w:rPr>
            </w:pPr>
            <w:r>
              <w:rPr>
                <w:rFonts w:ascii="Times New Roman" w:hAnsi="Times New Roman"/>
                <w:color w:themeColor="text1" w:val="000000"/>
              </w:rPr>
              <w:t>2 02 15001 10 0000 150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10000">
            <w:pPr>
              <w:ind/>
              <w:jc w:val="both"/>
              <w:rPr>
                <w:rFonts w:ascii="Times New Roman" w:hAnsi="Times New Roman"/>
              </w:rPr>
            </w:pPr>
            <w:r>
              <w:rPr>
                <w:rFonts w:ascii="Times New Roman" w:hAnsi="Times New Roman"/>
                <w:color w:themeColor="text1" w:val="000000"/>
              </w:rPr>
              <w:t xml:space="preserve">Дотации бюджетам сельских поселений на выравнивание бюджетной обеспеченности </w:t>
            </w:r>
            <w:r>
              <w:rPr>
                <w:rFonts w:ascii="Times New Roman" w:hAnsi="Times New Roman"/>
              </w:rPr>
              <w:t>из бюджета субъекта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10000">
            <w:pPr>
              <w:ind/>
              <w:jc w:val="both"/>
              <w:rPr>
                <w:rFonts w:ascii="Times New Roman" w:hAnsi="Times New Roman"/>
              </w:rPr>
            </w:pPr>
            <w:r>
              <w:rPr>
                <w:rFonts w:ascii="Times New Roman" w:hAnsi="Times New Roman"/>
                <w:color w:themeColor="text1" w:val="000000"/>
              </w:rPr>
              <w:t>12903,1</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10000">
            <w:pPr>
              <w:ind/>
              <w:jc w:val="both"/>
              <w:rPr>
                <w:rFonts w:ascii="Times New Roman" w:hAnsi="Times New Roman"/>
              </w:rPr>
            </w:pPr>
            <w:r>
              <w:rPr>
                <w:rFonts w:ascii="Times New Roman" w:hAnsi="Times New Roman"/>
                <w:color w:themeColor="text1" w:val="000000"/>
              </w:rPr>
              <w:t>10322,5</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10000">
            <w:pPr>
              <w:ind/>
              <w:jc w:val="both"/>
              <w:rPr>
                <w:rFonts w:ascii="Times New Roman" w:hAnsi="Times New Roman"/>
              </w:rPr>
            </w:pPr>
            <w:r>
              <w:rPr>
                <w:rFonts w:ascii="Times New Roman" w:hAnsi="Times New Roman"/>
                <w:color w:themeColor="text1" w:val="000000"/>
              </w:rPr>
              <w:t>9290,3</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10000">
            <w:pPr>
              <w:ind/>
              <w:jc w:val="both"/>
              <w:rPr>
                <w:rFonts w:ascii="Times New Roman" w:hAnsi="Times New Roman"/>
              </w:rPr>
            </w:pPr>
            <w:r>
              <w:rPr>
                <w:rFonts w:ascii="Times New Roman" w:hAnsi="Times New Roman"/>
              </w:rPr>
              <w:t>2 02 15002 00 0000 150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10000">
            <w:pPr>
              <w:ind/>
              <w:jc w:val="both"/>
              <w:rPr>
                <w:rFonts w:ascii="Times New Roman" w:hAnsi="Times New Roman"/>
              </w:rPr>
            </w:pPr>
            <w:r>
              <w:rPr>
                <w:rFonts w:ascii="Times New Roman" w:hAnsi="Times New Roman"/>
              </w:rPr>
              <w:t>Дотации бюджетам на поддержку мер  по обеспечению сбалансированности бюджетов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10000">
            <w:pPr>
              <w:ind/>
              <w:jc w:val="both"/>
              <w:rPr>
                <w:rFonts w:ascii="Times New Roman" w:hAnsi="Times New Roman"/>
              </w:rPr>
            </w:pPr>
            <w:r>
              <w:rPr>
                <w:rFonts w:ascii="Times New Roman" w:hAnsi="Times New Roman"/>
                <w:color w:themeColor="text1" w:val="000000"/>
              </w:rPr>
              <w:t>318,6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ind/>
              <w:jc w:val="both"/>
              <w:rPr>
                <w:rFonts w:ascii="Times New Roman" w:hAnsi="Times New Roman"/>
              </w:rPr>
            </w:pPr>
            <w:r>
              <w:rPr>
                <w:rFonts w:ascii="Times New Roman" w:hAnsi="Times New Roman"/>
              </w:rPr>
              <w:t>2 02 15002 10 0000 150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ind/>
              <w:jc w:val="both"/>
              <w:rPr>
                <w:rFonts w:ascii="Times New Roman" w:hAnsi="Times New Roman"/>
              </w:rPr>
            </w:pPr>
            <w:r>
              <w:rPr>
                <w:rFonts w:ascii="Times New Roman" w:hAnsi="Times New Roman"/>
              </w:rPr>
              <w:t>Дотации бюджетам сельских поселений  на поддержку мер  по обеспечению сбалансированности бюджетов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ind/>
              <w:jc w:val="both"/>
              <w:rPr>
                <w:rFonts w:ascii="Times New Roman" w:hAnsi="Times New Roman"/>
              </w:rPr>
            </w:pPr>
            <w:r>
              <w:rPr>
                <w:rFonts w:ascii="Times New Roman" w:hAnsi="Times New Roman"/>
                <w:color w:themeColor="text1" w:val="000000"/>
              </w:rPr>
              <w:t>318,6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ind/>
              <w:jc w:val="both"/>
              <w:rPr>
                <w:rFonts w:ascii="Times New Roman" w:hAnsi="Times New Roman"/>
              </w:rPr>
            </w:pPr>
            <w:r>
              <w:rPr>
                <w:rFonts w:ascii="Times New Roman" w:hAnsi="Times New Roman"/>
                <w:color w:themeColor="text1" w:val="000000"/>
              </w:rPr>
              <w:t>2 02 30000 00 0000 150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ind/>
              <w:jc w:val="both"/>
              <w:rPr>
                <w:rFonts w:ascii="Times New Roman" w:hAnsi="Times New Roman"/>
              </w:rPr>
            </w:pPr>
            <w:r>
              <w:rPr>
                <w:rFonts w:ascii="Times New Roman" w:hAnsi="Times New Roman"/>
                <w:color w:themeColor="text1" w:val="000000"/>
              </w:rPr>
              <w:t xml:space="preserve">Субвенции бюджетам бюджетной системы Российской Федерации </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ind/>
              <w:jc w:val="both"/>
              <w:rPr>
                <w:rFonts w:ascii="Times New Roman" w:hAnsi="Times New Roman"/>
              </w:rPr>
            </w:pPr>
            <w:r>
              <w:rPr>
                <w:rFonts w:ascii="Times New Roman" w:hAnsi="Times New Roman"/>
                <w:color w:themeColor="text1" w:val="000000"/>
              </w:rPr>
              <w:t>352,8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ind/>
              <w:jc w:val="both"/>
              <w:rPr>
                <w:rFonts w:ascii="Times New Roman" w:hAnsi="Times New Roman"/>
              </w:rPr>
            </w:pPr>
            <w:r>
              <w:rPr>
                <w:rFonts w:ascii="Times New Roman" w:hAnsi="Times New Roman"/>
                <w:color w:themeColor="text1" w:val="000000"/>
              </w:rPr>
              <w:t>387,6</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ind/>
              <w:jc w:val="both"/>
              <w:rPr>
                <w:rFonts w:ascii="Times New Roman" w:hAnsi="Times New Roman"/>
              </w:rPr>
            </w:pPr>
            <w:r>
              <w:rPr>
                <w:rFonts w:ascii="Times New Roman" w:hAnsi="Times New Roman"/>
                <w:color w:themeColor="text1" w:val="000000"/>
              </w:rPr>
              <w:t>423,0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ind/>
              <w:jc w:val="both"/>
              <w:rPr>
                <w:rFonts w:ascii="Times New Roman" w:hAnsi="Times New Roman"/>
              </w:rPr>
            </w:pPr>
            <w:r>
              <w:rPr>
                <w:rFonts w:ascii="Times New Roman" w:hAnsi="Times New Roman"/>
                <w:color w:themeColor="text1" w:val="000000"/>
              </w:rPr>
              <w:t>2 02 30024 00 0000 150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ind/>
              <w:jc w:val="both"/>
              <w:rPr>
                <w:rFonts w:ascii="Times New Roman" w:hAnsi="Times New Roman"/>
              </w:rPr>
            </w:pPr>
            <w:r>
              <w:rPr>
                <w:rFonts w:ascii="Times New Roman" w:hAnsi="Times New Roman"/>
                <w:color w:themeColor="text1" w:val="000000"/>
              </w:rPr>
              <w:t>Субвенции местным бюджетам на выполнение передаваемых полномочий субъектов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ind/>
              <w:jc w:val="both"/>
              <w:rPr>
                <w:rFonts w:ascii="Times New Roman" w:hAnsi="Times New Roman"/>
              </w:rPr>
            </w:pPr>
            <w:r>
              <w:rPr>
                <w:rFonts w:ascii="Times New Roman" w:hAnsi="Times New Roman"/>
                <w:color w:themeColor="text1" w:val="000000"/>
              </w:rPr>
              <w:t>0,2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ind/>
              <w:jc w:val="both"/>
              <w:rPr>
                <w:rFonts w:ascii="Times New Roman" w:hAnsi="Times New Roman"/>
              </w:rPr>
            </w:pPr>
            <w:r>
              <w:rPr>
                <w:rFonts w:ascii="Times New Roman" w:hAnsi="Times New Roman"/>
                <w:color w:themeColor="text1" w:val="000000"/>
              </w:rPr>
              <w:t>0,2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ind/>
              <w:jc w:val="both"/>
              <w:rPr>
                <w:rFonts w:ascii="Times New Roman" w:hAnsi="Times New Roman"/>
              </w:rPr>
            </w:pPr>
            <w:r>
              <w:rPr>
                <w:rFonts w:ascii="Times New Roman" w:hAnsi="Times New Roman"/>
                <w:color w:themeColor="text1" w:val="000000"/>
              </w:rPr>
              <w:t>0,2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ind/>
              <w:jc w:val="both"/>
              <w:rPr>
                <w:rFonts w:ascii="Times New Roman" w:hAnsi="Times New Roman"/>
              </w:rPr>
            </w:pPr>
            <w:r>
              <w:rPr>
                <w:rFonts w:ascii="Times New Roman" w:hAnsi="Times New Roman"/>
                <w:color w:themeColor="text1" w:val="000000"/>
              </w:rPr>
              <w:t>2 02 30024 10 0000 150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ind/>
              <w:jc w:val="both"/>
              <w:rPr>
                <w:rFonts w:ascii="Times New Roman" w:hAnsi="Times New Roman"/>
              </w:rPr>
            </w:pPr>
            <w:r>
              <w:rPr>
                <w:rFonts w:ascii="Times New Roman" w:hAnsi="Times New Roman"/>
                <w:color w:themeColor="text1" w:val="000000"/>
              </w:rPr>
              <w:t>Субвенции бюджетам сельских поселений на выполнение передаваемых полномочий субъектов Российской Федерации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ind/>
              <w:jc w:val="both"/>
              <w:rPr>
                <w:rFonts w:ascii="Times New Roman" w:hAnsi="Times New Roman"/>
              </w:rPr>
            </w:pPr>
            <w:r>
              <w:rPr>
                <w:rFonts w:ascii="Times New Roman" w:hAnsi="Times New Roman"/>
                <w:color w:themeColor="text1" w:val="000000"/>
              </w:rPr>
              <w:t>0,2</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ind/>
              <w:jc w:val="both"/>
              <w:rPr>
                <w:rFonts w:ascii="Times New Roman" w:hAnsi="Times New Roman"/>
              </w:rPr>
            </w:pPr>
            <w:r>
              <w:rPr>
                <w:rFonts w:ascii="Times New Roman" w:hAnsi="Times New Roman"/>
                <w:color w:themeColor="text1" w:val="000000"/>
              </w:rPr>
              <w:t>0,2</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ind/>
              <w:jc w:val="both"/>
              <w:rPr>
                <w:rFonts w:ascii="Times New Roman" w:hAnsi="Times New Roman"/>
              </w:rPr>
            </w:pPr>
            <w:r>
              <w:rPr>
                <w:rFonts w:ascii="Times New Roman" w:hAnsi="Times New Roman"/>
                <w:color w:themeColor="text1" w:val="000000"/>
              </w:rPr>
              <w:t>0,2</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ind/>
              <w:jc w:val="both"/>
              <w:rPr>
                <w:rFonts w:ascii="Times New Roman" w:hAnsi="Times New Roman"/>
              </w:rPr>
            </w:pPr>
            <w:r>
              <w:rPr>
                <w:rFonts w:ascii="Times New Roman" w:hAnsi="Times New Roman"/>
                <w:color w:themeColor="text1" w:val="000000"/>
              </w:rPr>
              <w:t>2 02 35118 00 0000 150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ind/>
              <w:jc w:val="both"/>
              <w:rPr>
                <w:rFonts w:ascii="Times New Roman" w:hAnsi="Times New Roman"/>
              </w:rPr>
            </w:pPr>
            <w:r>
              <w:rPr>
                <w:rFonts w:ascii="Times New Roman" w:hAnsi="Times New Roman"/>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ind/>
              <w:jc w:val="both"/>
              <w:rPr>
                <w:rFonts w:ascii="Times New Roman" w:hAnsi="Times New Roman"/>
              </w:rPr>
            </w:pPr>
            <w:r>
              <w:rPr>
                <w:rFonts w:ascii="Times New Roman" w:hAnsi="Times New Roman"/>
                <w:color w:themeColor="text1" w:val="000000"/>
              </w:rPr>
              <w:t>352,6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ind/>
              <w:jc w:val="both"/>
              <w:rPr>
                <w:rFonts w:ascii="Times New Roman" w:hAnsi="Times New Roman"/>
              </w:rPr>
            </w:pPr>
            <w:r>
              <w:rPr>
                <w:rFonts w:ascii="Times New Roman" w:hAnsi="Times New Roman"/>
                <w:color w:themeColor="text1" w:val="000000"/>
              </w:rPr>
              <w:t>387,4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10000">
            <w:pPr>
              <w:ind/>
              <w:jc w:val="both"/>
              <w:rPr>
                <w:rFonts w:ascii="Times New Roman" w:hAnsi="Times New Roman"/>
              </w:rPr>
            </w:pPr>
            <w:r>
              <w:rPr>
                <w:rFonts w:ascii="Times New Roman" w:hAnsi="Times New Roman"/>
                <w:color w:themeColor="text1" w:val="000000"/>
              </w:rPr>
              <w:t>422,8</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ind/>
              <w:jc w:val="both"/>
              <w:rPr>
                <w:rFonts w:ascii="Times New Roman" w:hAnsi="Times New Roman"/>
              </w:rPr>
            </w:pPr>
            <w:r>
              <w:rPr>
                <w:rFonts w:ascii="Times New Roman" w:hAnsi="Times New Roman"/>
                <w:color w:themeColor="text1" w:val="000000"/>
              </w:rPr>
              <w:t>2 02 35118 10 0000 150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ind/>
              <w:jc w:val="both"/>
              <w:rPr>
                <w:rFonts w:ascii="Times New Roman" w:hAnsi="Times New Roman"/>
              </w:rPr>
            </w:pPr>
            <w:r>
              <w:rPr>
                <w:rFonts w:ascii="Times New Roman" w:hAnsi="Times New Roma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10000">
            <w:pPr>
              <w:ind/>
              <w:jc w:val="both"/>
              <w:rPr>
                <w:rFonts w:ascii="Times New Roman" w:hAnsi="Times New Roman"/>
              </w:rPr>
            </w:pPr>
            <w:r>
              <w:rPr>
                <w:rFonts w:ascii="Times New Roman" w:hAnsi="Times New Roman"/>
                <w:color w:themeColor="text1" w:val="000000"/>
              </w:rPr>
              <w:t>352,6</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ind/>
              <w:jc w:val="both"/>
              <w:rPr>
                <w:rFonts w:ascii="Times New Roman" w:hAnsi="Times New Roman"/>
              </w:rPr>
            </w:pPr>
            <w:r>
              <w:rPr>
                <w:rFonts w:ascii="Times New Roman" w:hAnsi="Times New Roman"/>
                <w:color w:themeColor="text1" w:val="000000"/>
              </w:rPr>
              <w:t>387,4</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ind/>
              <w:jc w:val="both"/>
              <w:rPr>
                <w:rFonts w:ascii="Times New Roman" w:hAnsi="Times New Roman"/>
              </w:rPr>
            </w:pPr>
            <w:r>
              <w:rPr>
                <w:rFonts w:ascii="Times New Roman" w:hAnsi="Times New Roman"/>
                <w:color w:themeColor="text1" w:val="000000"/>
              </w:rPr>
              <w:t>422,8</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ind/>
              <w:jc w:val="both"/>
              <w:rPr>
                <w:rFonts w:ascii="Times New Roman" w:hAnsi="Times New Roman"/>
              </w:rPr>
            </w:pPr>
            <w:r>
              <w:rPr>
                <w:rFonts w:ascii="Times New Roman" w:hAnsi="Times New Roman"/>
                <w:color w:themeColor="text1" w:val="000000"/>
              </w:rPr>
              <w:t>2 02 40000 00 0000 150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10000">
            <w:pPr>
              <w:ind/>
              <w:jc w:val="both"/>
              <w:rPr>
                <w:rFonts w:ascii="Times New Roman" w:hAnsi="Times New Roman"/>
              </w:rPr>
            </w:pPr>
            <w:r>
              <w:rPr>
                <w:rFonts w:ascii="Times New Roman" w:hAnsi="Times New Roman"/>
                <w:color w:themeColor="text1" w:val="000000"/>
              </w:rPr>
              <w:t>Иные межбюджетные трансферты</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10000">
            <w:pPr>
              <w:ind/>
              <w:jc w:val="both"/>
              <w:rPr>
                <w:rFonts w:ascii="Times New Roman" w:hAnsi="Times New Roman"/>
              </w:rPr>
            </w:pPr>
            <w:r>
              <w:rPr>
                <w:rFonts w:ascii="Times New Roman" w:hAnsi="Times New Roman"/>
                <w:color w:themeColor="text1" w:val="000000"/>
              </w:rPr>
              <w:t>9,4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10000">
            <w:pPr>
              <w:ind/>
              <w:jc w:val="both"/>
              <w:rPr>
                <w:rFonts w:ascii="Times New Roman" w:hAnsi="Times New Roman"/>
              </w:rPr>
            </w:pPr>
            <w:r>
              <w:rPr>
                <w:rFonts w:ascii="Times New Roman" w:hAnsi="Times New Roman"/>
                <w:color w:themeColor="text1" w:val="000000"/>
              </w:rPr>
              <w:t>2 02 40014 00 0000 150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ind/>
              <w:jc w:val="both"/>
              <w:rPr>
                <w:rFonts w:ascii="Times New Roman" w:hAnsi="Times New Roman"/>
              </w:rPr>
            </w:pPr>
            <w:r>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ind/>
              <w:jc w:val="both"/>
              <w:rPr>
                <w:rFonts w:ascii="Times New Roman" w:hAnsi="Times New Roman"/>
              </w:rPr>
            </w:pPr>
            <w:r>
              <w:rPr>
                <w:rFonts w:ascii="Times New Roman" w:hAnsi="Times New Roman"/>
                <w:color w:themeColor="text1" w:val="000000"/>
              </w:rPr>
              <w:t>9,4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ind/>
              <w:jc w:val="both"/>
              <w:rPr>
                <w:rFonts w:ascii="Times New Roman" w:hAnsi="Times New Roman"/>
              </w:rPr>
            </w:pPr>
            <w:r>
              <w:rPr>
                <w:rFonts w:ascii="Times New Roman" w:hAnsi="Times New Roman"/>
                <w:color w:themeColor="text1" w:val="000000"/>
              </w:rPr>
              <w:t>2 02 40014 10 0000 150</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ind/>
              <w:jc w:val="both"/>
              <w:rPr>
                <w:rFonts w:ascii="Times New Roman" w:hAnsi="Times New Roman"/>
              </w:rPr>
            </w:pPr>
            <w:r>
              <w:rPr>
                <w:rFonts w:ascii="Times New Roman" w:hAnsi="Times New Roman"/>
                <w:color w:themeColor="text1"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ind/>
              <w:jc w:val="both"/>
              <w:rPr>
                <w:rFonts w:ascii="Times New Roman" w:hAnsi="Times New Roman"/>
              </w:rPr>
            </w:pPr>
            <w:r>
              <w:rPr>
                <w:rFonts w:ascii="Times New Roman" w:hAnsi="Times New Roman"/>
                <w:color w:themeColor="text1" w:val="000000"/>
              </w:rPr>
              <w:t>9,4</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ind/>
              <w:jc w:val="both"/>
              <w:rPr>
                <w:rFonts w:ascii="Times New Roman" w:hAnsi="Times New Roman"/>
              </w:rPr>
            </w:pPr>
            <w:r>
              <w:rPr>
                <w:rFonts w:ascii="Times New Roman" w:hAnsi="Times New Roman"/>
                <w:color w:themeColor="text1" w:val="000000"/>
              </w:rPr>
              <w:t>0,0</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ind/>
              <w:jc w:val="both"/>
              <w:rPr>
                <w:rFonts w:ascii="Times New Roman" w:hAnsi="Times New Roman"/>
              </w:rPr>
            </w:pPr>
            <w:r>
              <w:rPr>
                <w:rFonts w:ascii="Times New Roman" w:hAnsi="Times New Roman"/>
                <w:color w:themeColor="text1" w:val="000000"/>
              </w:rPr>
              <w:t>0,0</w:t>
            </w:r>
          </w:p>
        </w:tc>
      </w:tr>
      <w:tr>
        <w:tc>
          <w:tcPr>
            <w:tcW w:type="dxa" w:w="255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ind/>
              <w:jc w:val="both"/>
              <w:rPr>
                <w:rFonts w:ascii="Times New Roman" w:hAnsi="Times New Roman"/>
              </w:rPr>
            </w:pPr>
            <w:r>
              <w:rPr>
                <w:rFonts w:ascii="Times New Roman" w:hAnsi="Times New Roman"/>
                <w:color w:themeColor="text1" w:val="000000"/>
              </w:rPr>
              <w:t> </w:t>
            </w:r>
          </w:p>
        </w:tc>
        <w:tc>
          <w:tcPr>
            <w:tcW w:type="dxa" w:w="452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ind/>
              <w:jc w:val="both"/>
              <w:rPr>
                <w:rFonts w:ascii="Times New Roman" w:hAnsi="Times New Roman"/>
              </w:rPr>
            </w:pPr>
            <w:r>
              <w:rPr>
                <w:rFonts w:ascii="Times New Roman" w:hAnsi="Times New Roman"/>
                <w:color w:themeColor="text1" w:val="000000"/>
              </w:rPr>
              <w:t>Всего доходов</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ind/>
              <w:jc w:val="both"/>
              <w:rPr>
                <w:rFonts w:ascii="Times New Roman" w:hAnsi="Times New Roman"/>
              </w:rPr>
            </w:pPr>
            <w:r>
              <w:rPr>
                <w:rFonts w:ascii="Times New Roman" w:hAnsi="Times New Roman"/>
                <w:color w:themeColor="text1" w:val="000000"/>
              </w:rPr>
              <w:t>20606,8</w:t>
            </w:r>
          </w:p>
        </w:tc>
        <w:tc>
          <w:tcPr>
            <w:tcW w:type="dxa" w:w="99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ind/>
              <w:jc w:val="both"/>
              <w:rPr>
                <w:rFonts w:ascii="Times New Roman" w:hAnsi="Times New Roman"/>
              </w:rPr>
            </w:pPr>
            <w:r>
              <w:rPr>
                <w:rFonts w:ascii="Times New Roman" w:hAnsi="Times New Roman"/>
                <w:color w:themeColor="text1" w:val="000000"/>
              </w:rPr>
              <w:t>17894,3</w:t>
            </w:r>
          </w:p>
        </w:tc>
        <w:tc>
          <w:tcPr>
            <w:tcW w:type="dxa" w:w="1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ind/>
              <w:jc w:val="both"/>
              <w:rPr>
                <w:rFonts w:ascii="Times New Roman" w:hAnsi="Times New Roman"/>
              </w:rPr>
            </w:pPr>
            <w:r>
              <w:rPr>
                <w:rFonts w:ascii="Times New Roman" w:hAnsi="Times New Roman"/>
                <w:color w:themeColor="text1" w:val="000000"/>
              </w:rPr>
              <w:t>17002,9</w:t>
            </w:r>
          </w:p>
        </w:tc>
      </w:tr>
    </w:tbl>
    <w:p w14:paraId="3C010000">
      <w:pPr>
        <w:spacing w:after="0"/>
        <w:ind/>
        <w:jc w:val="both"/>
        <w:rPr>
          <w:rFonts w:ascii="Times New Roman" w:hAnsi="Times New Roman"/>
          <w:sz w:val="26"/>
        </w:rPr>
      </w:pPr>
    </w:p>
    <w:p w14:paraId="3D010000">
      <w:pPr>
        <w:spacing w:after="0"/>
        <w:ind/>
        <w:jc w:val="both"/>
        <w:rPr>
          <w:rFonts w:ascii="Times New Roman" w:hAnsi="Times New Roman"/>
          <w:sz w:val="26"/>
        </w:rPr>
      </w:pPr>
    </w:p>
    <w:p w14:paraId="3E010000">
      <w:pPr>
        <w:spacing w:after="0"/>
        <w:ind/>
        <w:jc w:val="both"/>
        <w:rPr>
          <w:rFonts w:ascii="Times New Roman" w:hAnsi="Times New Roman"/>
          <w:sz w:val="26"/>
        </w:rPr>
      </w:pPr>
    </w:p>
    <w:p w14:paraId="3F010000">
      <w:pPr>
        <w:spacing w:after="0"/>
        <w:ind/>
        <w:jc w:val="both"/>
        <w:rPr>
          <w:rFonts w:ascii="Times New Roman" w:hAnsi="Times New Roman"/>
          <w:sz w:val="26"/>
        </w:rPr>
      </w:pPr>
      <w:r>
        <w:rPr>
          <w:rFonts w:ascii="Times New Roman" w:hAnsi="Times New Roman"/>
          <w:sz w:val="26"/>
        </w:rPr>
        <w:t>3)</w:t>
      </w:r>
      <w:r>
        <w:rPr>
          <w:rFonts w:ascii="Times New Roman" w:hAnsi="Times New Roman"/>
          <w:sz w:val="26"/>
        </w:rPr>
        <w:t xml:space="preserve"> </w:t>
      </w:r>
      <w:r>
        <w:rPr>
          <w:rFonts w:ascii="Times New Roman" w:hAnsi="Times New Roman"/>
          <w:sz w:val="26"/>
        </w:rPr>
        <w:t>Приложение 2 изложить в следующей редакции:</w:t>
      </w:r>
    </w:p>
    <w:p w14:paraId="40010000">
      <w:pPr>
        <w:spacing w:after="0"/>
        <w:ind/>
        <w:jc w:val="right"/>
        <w:rPr>
          <w:rFonts w:ascii="Times New Roman" w:hAnsi="Times New Roman"/>
          <w:sz w:val="26"/>
        </w:rPr>
      </w:pPr>
      <w:r>
        <w:rPr>
          <w:rFonts w:ascii="Times New Roman" w:hAnsi="Times New Roman"/>
          <w:sz w:val="26"/>
        </w:rPr>
        <w:t>«</w:t>
      </w:r>
      <w:r>
        <w:rPr>
          <w:rFonts w:ascii="Times New Roman" w:hAnsi="Times New Roman"/>
          <w:sz w:val="26"/>
        </w:rPr>
        <w:t>Приложение 2</w:t>
      </w:r>
    </w:p>
    <w:p w14:paraId="41010000">
      <w:pPr>
        <w:spacing w:after="0"/>
        <w:ind/>
        <w:jc w:val="right"/>
        <w:rPr>
          <w:rFonts w:ascii="Times New Roman" w:hAnsi="Times New Roman"/>
          <w:sz w:val="26"/>
        </w:rPr>
      </w:pPr>
      <w:r>
        <w:rPr>
          <w:rFonts w:ascii="Times New Roman" w:hAnsi="Times New Roman"/>
          <w:sz w:val="26"/>
        </w:rPr>
        <w:t>к решени</w:t>
      </w:r>
      <w:r>
        <w:rPr>
          <w:rFonts w:ascii="Times New Roman" w:hAnsi="Times New Roman"/>
          <w:sz w:val="26"/>
        </w:rPr>
        <w:t>ю</w:t>
      </w:r>
      <w:r>
        <w:rPr>
          <w:rFonts w:ascii="Times New Roman" w:hAnsi="Times New Roman"/>
          <w:sz w:val="26"/>
        </w:rPr>
        <w:t xml:space="preserve"> Собрания депутатов Троицкого сельского поселения</w:t>
      </w:r>
    </w:p>
    <w:p w14:paraId="42010000">
      <w:pPr>
        <w:spacing w:after="0"/>
        <w:ind/>
        <w:jc w:val="right"/>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год</w:t>
      </w:r>
    </w:p>
    <w:p w14:paraId="43010000">
      <w:pPr>
        <w:spacing w:after="0"/>
        <w:ind/>
        <w:jc w:val="right"/>
        <w:rPr>
          <w:rFonts w:ascii="Times New Roman" w:hAnsi="Times New Roman"/>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   </w:t>
      </w:r>
    </w:p>
    <w:p w14:paraId="44010000">
      <w:pPr>
        <w:spacing w:after="0"/>
        <w:ind/>
        <w:jc w:val="center"/>
        <w:rPr>
          <w:rFonts w:ascii="Times New Roman" w:hAnsi="Times New Roman"/>
          <w:sz w:val="26"/>
        </w:rPr>
      </w:pPr>
    </w:p>
    <w:p w14:paraId="45010000">
      <w:pPr>
        <w:spacing w:after="0"/>
        <w:ind/>
        <w:jc w:val="center"/>
        <w:rPr>
          <w:rFonts w:ascii="Times New Roman" w:hAnsi="Times New Roman"/>
          <w:sz w:val="26"/>
        </w:rPr>
      </w:pPr>
      <w:r>
        <w:rPr>
          <w:rFonts w:ascii="Times New Roman" w:hAnsi="Times New Roman"/>
          <w:b w:val="1"/>
          <w:sz w:val="26"/>
        </w:rPr>
        <w:t>Источники финансирования дефицита</w:t>
      </w:r>
    </w:p>
    <w:p w14:paraId="46010000">
      <w:pPr>
        <w:spacing w:after="0"/>
        <w:ind/>
        <w:jc w:val="center"/>
        <w:rPr>
          <w:rFonts w:ascii="Times New Roman" w:hAnsi="Times New Roman"/>
          <w:b w:val="1"/>
          <w:sz w:val="26"/>
        </w:rPr>
      </w:pPr>
      <w:r>
        <w:rPr>
          <w:rFonts w:ascii="Times New Roman" w:hAnsi="Times New Roman"/>
          <w:b w:val="1"/>
          <w:sz w:val="26"/>
        </w:rPr>
        <w:t xml:space="preserve">бюджета Троицкого сельского поселения </w:t>
      </w:r>
      <w:r>
        <w:rPr>
          <w:rFonts w:ascii="Times New Roman" w:hAnsi="Times New Roman"/>
          <w:b w:val="1"/>
          <w:sz w:val="26"/>
        </w:rPr>
        <w:t xml:space="preserve"> </w:t>
      </w:r>
      <w:r>
        <w:rPr>
          <w:rFonts w:ascii="Times New Roman" w:hAnsi="Times New Roman"/>
          <w:b w:val="1"/>
          <w:sz w:val="26"/>
        </w:rPr>
        <w:t xml:space="preserve">Неклиновского района </w:t>
      </w:r>
      <w:r>
        <w:rPr>
          <w:rFonts w:ascii="Times New Roman" w:hAnsi="Times New Roman"/>
          <w:b w:val="1"/>
          <w:sz w:val="26"/>
        </w:rPr>
        <w:t>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47010000">
      <w:pPr>
        <w:spacing w:after="0"/>
        <w:ind/>
        <w:jc w:val="center"/>
        <w:rPr>
          <w:rFonts w:ascii="Times New Roman" w:hAnsi="Times New Roman"/>
          <w:b w:val="1"/>
          <w:sz w:val="24"/>
        </w:rPr>
      </w:pPr>
    </w:p>
    <w:p w14:paraId="48010000">
      <w:pPr>
        <w:spacing w:after="0"/>
        <w:ind/>
        <w:jc w:val="right"/>
        <w:rPr>
          <w:rFonts w:ascii="Times New Roman" w:hAnsi="Times New Roman"/>
          <w:sz w:val="24"/>
        </w:rPr>
      </w:pPr>
      <w:r>
        <w:rPr>
          <w:rFonts w:ascii="Times New Roman" w:hAnsi="Times New Roman"/>
          <w:b w:val="1"/>
          <w:sz w:val="24"/>
        </w:rPr>
        <w:t>(тыс. рублей)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35"/>
        <w:gridCol w:w="4003"/>
        <w:gridCol w:w="1134"/>
        <w:gridCol w:w="1134"/>
        <w:gridCol w:w="1134"/>
      </w:tblGrid>
      <w:tr>
        <w:trPr>
          <w:trHeight w:hRule="atLeast" w:val="375"/>
        </w:trPr>
        <w:tc>
          <w:tcPr>
            <w:tcW w:type="dxa" w:w="283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spacing w:after="0"/>
              <w:ind/>
              <w:jc w:val="both"/>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00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10000">
            <w:pPr>
              <w:spacing w:after="0"/>
              <w:ind/>
              <w:jc w:val="center"/>
              <w:rPr>
                <w:rFonts w:ascii="Times New Roman" w:hAnsi="Times New Roman"/>
                <w:b w:val="1"/>
                <w:sz w:val="24"/>
              </w:rPr>
            </w:pPr>
            <w:r>
              <w:rPr>
                <w:rFonts w:ascii="Times New Roman" w:hAnsi="Times New Roman"/>
                <w:b w:val="1"/>
                <w:sz w:val="24"/>
              </w:rPr>
              <w:t>Наименование</w:t>
            </w:r>
          </w:p>
        </w:tc>
        <w:tc>
          <w:tcPr>
            <w:tcW w:type="dxa" w:w="3402"/>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10000">
            <w:pPr>
              <w:spacing w:after="0"/>
              <w:ind/>
              <w:jc w:val="center"/>
              <w:rPr>
                <w:rFonts w:ascii="Times New Roman" w:hAnsi="Times New Roman"/>
                <w:b w:val="1"/>
                <w:sz w:val="24"/>
              </w:rPr>
            </w:pPr>
            <w:r>
              <w:rPr>
                <w:rFonts w:ascii="Times New Roman" w:hAnsi="Times New Roman"/>
                <w:b w:val="1"/>
                <w:sz w:val="24"/>
              </w:rPr>
              <w:t>Плановый период</w:t>
            </w:r>
          </w:p>
        </w:tc>
      </w:tr>
      <w:tr>
        <w:trPr>
          <w:trHeight w:hRule="atLeast" w:val="534"/>
        </w:trPr>
        <w:tc>
          <w:tcPr>
            <w:tcW w:type="dxa" w:w="283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00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10000">
            <w:pPr>
              <w:spacing w:after="0"/>
              <w:ind/>
              <w:jc w:val="both"/>
              <w:rPr>
                <w:rFonts w:ascii="Times New Roman" w:hAnsi="Times New Roman"/>
                <w:b w:val="1"/>
                <w:sz w:val="24"/>
              </w:rPr>
            </w:pPr>
            <w:r>
              <w:rPr>
                <w:rFonts w:ascii="Times New Roman" w:hAnsi="Times New Roman"/>
                <w:b w:val="1"/>
                <w:sz w:val="24"/>
              </w:rPr>
              <w:t>2024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10000">
            <w:pPr>
              <w:spacing w:after="0"/>
              <w:ind/>
              <w:jc w:val="both"/>
              <w:rPr>
                <w:rFonts w:ascii="Times New Roman" w:hAnsi="Times New Roman"/>
                <w:b w:val="1"/>
                <w:sz w:val="24"/>
              </w:rPr>
            </w:pPr>
            <w:r>
              <w:rPr>
                <w:rFonts w:ascii="Times New Roman" w:hAnsi="Times New Roman"/>
                <w:b w:val="1"/>
                <w:sz w:val="24"/>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ind/>
              <w:jc w:val="both"/>
              <w:rPr>
                <w:rFonts w:ascii="Times New Roman" w:hAnsi="Times New Roman"/>
                <w:b w:val="1"/>
                <w:sz w:val="24"/>
              </w:rPr>
            </w:pPr>
            <w:r>
              <w:rPr>
                <w:rFonts w:ascii="Times New Roman" w:hAnsi="Times New Roman"/>
                <w:b w:val="1"/>
                <w:sz w:val="24"/>
              </w:rPr>
              <w:t>2026 год</w:t>
            </w:r>
          </w:p>
        </w:tc>
      </w:tr>
      <w:tr>
        <w:trPr>
          <w:trHeight w:hRule="atLeast" w:val="9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ind/>
              <w:jc w:val="both"/>
              <w:rPr>
                <w:rFonts w:ascii="Times New Roman" w:hAnsi="Times New Roman"/>
              </w:rPr>
            </w:pPr>
            <w:r>
              <w:rPr>
                <w:rFonts w:ascii="Times New Roman" w:hAnsi="Times New Roman"/>
              </w:rPr>
              <w:t>01 00 00 00 00 0000 000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spacing w:after="0"/>
              <w:ind/>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10000">
            <w:pPr>
              <w:spacing w:after="0"/>
              <w:ind/>
              <w:jc w:val="both"/>
              <w:rPr>
                <w:rFonts w:ascii="Times New Roman" w:hAnsi="Times New Roman"/>
              </w:rPr>
            </w:pPr>
            <w:r>
              <w:rPr>
                <w:rFonts w:ascii="Times New Roman" w:hAnsi="Times New Roman"/>
              </w:rPr>
              <w:t>920,0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1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ind/>
              <w:jc w:val="both"/>
              <w:rPr>
                <w:rFonts w:ascii="Times New Roman" w:hAnsi="Times New Roman"/>
              </w:rPr>
            </w:pPr>
            <w:r>
              <w:rPr>
                <w:rFonts w:ascii="Times New Roman" w:hAnsi="Times New Roman"/>
              </w:rPr>
              <w:t>0,0</w:t>
            </w:r>
          </w:p>
        </w:tc>
      </w:tr>
      <w:tr>
        <w:trPr>
          <w:trHeight w:hRule="atLeast" w:val="51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ind/>
              <w:jc w:val="both"/>
              <w:rPr>
                <w:rFonts w:ascii="Times New Roman" w:hAnsi="Times New Roman"/>
              </w:rPr>
            </w:pPr>
            <w:r>
              <w:rPr>
                <w:rFonts w:ascii="Times New Roman" w:hAnsi="Times New Roman"/>
              </w:rPr>
              <w:t>01 05 00 00 00 0000 000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spacing w:after="0"/>
              <w:ind/>
              <w:jc w:val="both"/>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spacing w:after="0"/>
              <w:ind/>
              <w:jc w:val="both"/>
              <w:rPr>
                <w:rFonts w:ascii="Times New Roman" w:hAnsi="Times New Roman"/>
              </w:rPr>
            </w:pPr>
            <w:r>
              <w:rPr>
                <w:rFonts w:ascii="Times New Roman" w:hAnsi="Times New Roman"/>
              </w:rPr>
              <w:t>920,0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spacing w:after="0"/>
              <w:ind/>
              <w:jc w:val="both"/>
              <w:rPr>
                <w:rFonts w:ascii="Times New Roman" w:hAnsi="Times New Roman"/>
              </w:rPr>
            </w:pPr>
            <w:r>
              <w:rPr>
                <w:rFonts w:ascii="Times New Roman" w:hAnsi="Times New Roman"/>
              </w:rPr>
              <w:t>0,0</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spacing w:after="0"/>
              <w:ind/>
              <w:jc w:val="both"/>
              <w:rPr>
                <w:rFonts w:ascii="Times New Roman" w:hAnsi="Times New Roman"/>
              </w:rPr>
            </w:pPr>
            <w:r>
              <w:rPr>
                <w:rFonts w:ascii="Times New Roman" w:hAnsi="Times New Roman"/>
              </w:rPr>
              <w:t>01 05 00 00 00 0000 500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spacing w:after="0"/>
              <w:ind/>
              <w:jc w:val="both"/>
              <w:rPr>
                <w:rFonts w:ascii="Times New Roman" w:hAnsi="Times New Roman"/>
              </w:rPr>
            </w:pPr>
            <w:r>
              <w:rPr>
                <w:rFonts w:ascii="Times New Roman" w:hAnsi="Times New Roman"/>
              </w:rPr>
              <w:t>Увеличение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ind/>
              <w:jc w:val="both"/>
              <w:rPr>
                <w:rFonts w:ascii="Times New Roman" w:hAnsi="Times New Roman"/>
              </w:rPr>
            </w:pPr>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ind/>
              <w:jc w:val="both"/>
              <w:rPr>
                <w:rFonts w:ascii="Times New Roman" w:hAnsi="Times New Roman"/>
              </w:rPr>
            </w:pPr>
            <w:r>
              <w:rPr>
                <w:rFonts w:ascii="Times New Roman" w:hAnsi="Times New Roman"/>
              </w:rPr>
              <w:t>17002,9</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ind/>
              <w:jc w:val="both"/>
              <w:rPr>
                <w:rFonts w:ascii="Times New Roman" w:hAnsi="Times New Roman"/>
              </w:rPr>
            </w:pPr>
            <w:r>
              <w:rPr>
                <w:rFonts w:ascii="Times New Roman" w:hAnsi="Times New Roman"/>
              </w:rPr>
              <w:t>01 05 02 00 00 0000 500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spacing w:after="0"/>
              <w:ind/>
              <w:jc w:val="both"/>
              <w:rPr>
                <w:rFonts w:ascii="Times New Roman" w:hAnsi="Times New Roman"/>
              </w:rPr>
            </w:pPr>
            <w:r>
              <w:rPr>
                <w:rFonts w:ascii="Times New Roman" w:hAnsi="Times New Roman"/>
              </w:rPr>
              <w:t>Увеличение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spacing w:after="0"/>
              <w:ind/>
              <w:jc w:val="both"/>
              <w:rPr>
                <w:rFonts w:ascii="Times New Roman" w:hAnsi="Times New Roman"/>
              </w:rPr>
            </w:pPr>
            <w:r>
              <w:rPr>
                <w:rFonts w:ascii="Times New Roman" w:hAnsi="Times New Roman"/>
              </w:rPr>
              <w:t>01 05 02 01 00 0000 510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spacing w:after="0"/>
              <w:ind/>
              <w:jc w:val="both"/>
              <w:rPr>
                <w:rFonts w:ascii="Times New Roman" w:hAnsi="Times New Roman"/>
              </w:rPr>
            </w:pPr>
            <w:r>
              <w:rPr>
                <w:rFonts w:ascii="Times New Roman" w:hAnsi="Times New Roman"/>
              </w:rPr>
              <w:t>Увеличение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spacing w:after="0"/>
              <w:ind/>
              <w:jc w:val="both"/>
              <w:rPr>
                <w:rFonts w:ascii="Times New Roman" w:hAnsi="Times New Roman"/>
              </w:rPr>
            </w:pPr>
            <w:r>
              <w:rPr>
                <w:rFonts w:ascii="Times New Roman" w:hAnsi="Times New Roman"/>
              </w:rPr>
              <w:t>01 05 02 01 10 0000 510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10000">
            <w:pPr>
              <w:spacing w:after="0"/>
              <w:ind/>
              <w:jc w:val="both"/>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1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1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10000">
            <w:pPr>
              <w:spacing w:after="0"/>
              <w:ind/>
              <w:jc w:val="both"/>
              <w:rPr>
                <w:rFonts w:ascii="Times New Roman" w:hAnsi="Times New Roman"/>
              </w:rPr>
            </w:pPr>
            <w:r>
              <w:rPr>
                <w:rFonts w:ascii="Times New Roman" w:hAnsi="Times New Roman"/>
              </w:rPr>
              <w:t>01 05 00 00 00 0000 600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10000">
            <w:pPr>
              <w:spacing w:after="0"/>
              <w:ind/>
              <w:jc w:val="both"/>
              <w:rPr>
                <w:rFonts w:ascii="Times New Roman" w:hAnsi="Times New Roman"/>
              </w:rPr>
            </w:pPr>
            <w:r>
              <w:rPr>
                <w:rFonts w:ascii="Times New Roman" w:hAnsi="Times New Roman"/>
              </w:rPr>
              <w:t>Уменьшение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ind/>
              <w:jc w:val="both"/>
              <w:rPr>
                <w:rFonts w:ascii="Times New Roman" w:hAnsi="Times New Roman"/>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10000">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1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10000">
            <w:pPr>
              <w:spacing w:after="0"/>
              <w:ind/>
              <w:jc w:val="both"/>
              <w:rPr>
                <w:rFonts w:ascii="Times New Roman" w:hAnsi="Times New Roman"/>
              </w:rPr>
            </w:pPr>
            <w:r>
              <w:rPr>
                <w:rFonts w:ascii="Times New Roman" w:hAnsi="Times New Roman"/>
              </w:rPr>
              <w:t>01 05 02 00 00 0000 600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ind/>
              <w:jc w:val="both"/>
              <w:rPr>
                <w:rFonts w:ascii="Times New Roman" w:hAnsi="Times New Roman"/>
              </w:rPr>
            </w:pPr>
            <w:r>
              <w:rPr>
                <w:rFonts w:ascii="Times New Roman" w:hAnsi="Times New Roman"/>
              </w:rPr>
              <w:t>Уменьшение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10000">
            <w:pPr>
              <w:spacing w:after="0"/>
              <w:ind/>
              <w:jc w:val="both"/>
              <w:rPr>
                <w:rFonts w:ascii="Times New Roman" w:hAnsi="Times New Roman"/>
                <w:shd w:fill="FFD821" w:val="clear"/>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10000">
            <w:pPr>
              <w:spacing w:after="0"/>
              <w:ind/>
              <w:jc w:val="both"/>
              <w:rPr>
                <w:rFonts w:ascii="Times New Roman" w:hAnsi="Times New Roman"/>
              </w:rPr>
            </w:pPr>
            <w:r>
              <w:rPr>
                <w:rFonts w:ascii="Times New Roman" w:hAnsi="Times New Roman"/>
              </w:rPr>
              <w:t>01 05 02 01 00 0000 610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ind/>
              <w:jc w:val="both"/>
              <w:rPr>
                <w:rFonts w:ascii="Times New Roman" w:hAnsi="Times New Roman"/>
              </w:rPr>
            </w:pPr>
            <w:r>
              <w:rPr>
                <w:rFonts w:ascii="Times New Roman" w:hAnsi="Times New Roman"/>
              </w:rPr>
              <w:t>Уменьшение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10000">
            <w:pPr>
              <w:spacing w:after="0"/>
              <w:ind/>
              <w:jc w:val="both"/>
              <w:rPr>
                <w:rFonts w:ascii="Times New Roman" w:hAnsi="Times New Roman"/>
                <w:shd w:fill="FFD821" w:val="clear"/>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spacing w:after="0"/>
              <w:ind/>
              <w:jc w:val="both"/>
              <w:rPr>
                <w:rFonts w:ascii="Times New Roman" w:hAnsi="Times New Roman"/>
              </w:rPr>
            </w:pPr>
            <w:r>
              <w:rPr>
                <w:rFonts w:ascii="Times New Roman" w:hAnsi="Times New Roman"/>
              </w:rPr>
              <w:t>01 05 02 01 10 0000 610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10000">
            <w:pPr>
              <w:spacing w:after="0"/>
              <w:ind/>
              <w:jc w:val="both"/>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spacing w:after="0"/>
              <w:ind/>
              <w:jc w:val="both"/>
              <w:rPr>
                <w:rFonts w:ascii="Times New Roman" w:hAnsi="Times New Roman"/>
                <w:shd w:fill="FFD821" w:val="clear"/>
              </w:rPr>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10000">
            <w:pPr>
              <w:spacing w:after="0"/>
              <w:ind/>
              <w:jc w:val="both"/>
              <w:rPr>
                <w:rFonts w:ascii="Times New Roman" w:hAnsi="Times New Roman"/>
              </w:rPr>
            </w:pPr>
            <w:r>
              <w:rPr>
                <w:rFonts w:ascii="Times New Roman" w:hAnsi="Times New Roman"/>
              </w:rPr>
              <w:t>17002,9</w:t>
            </w:r>
          </w:p>
        </w:tc>
      </w:tr>
    </w:tbl>
    <w:p w14:paraId="81010000">
      <w:pPr>
        <w:spacing w:after="0"/>
        <w:ind/>
        <w:jc w:val="both"/>
        <w:rPr>
          <w:rFonts w:ascii="Times New Roman" w:hAnsi="Times New Roman"/>
          <w:sz w:val="24"/>
        </w:rPr>
      </w:pPr>
    </w:p>
    <w:p w14:paraId="82010000">
      <w:pPr>
        <w:spacing w:after="0"/>
        <w:ind/>
        <w:jc w:val="both"/>
        <w:rPr>
          <w:rFonts w:ascii="Times New Roman" w:hAnsi="Times New Roman"/>
          <w:sz w:val="24"/>
        </w:rPr>
      </w:pPr>
    </w:p>
    <w:p w14:paraId="83010000">
      <w:pPr>
        <w:spacing w:after="0"/>
        <w:ind/>
        <w:jc w:val="both"/>
        <w:rPr>
          <w:rFonts w:ascii="Times New Roman" w:hAnsi="Times New Roman"/>
          <w:sz w:val="24"/>
        </w:rPr>
      </w:pPr>
    </w:p>
    <w:p w14:paraId="84010000">
      <w:pPr>
        <w:spacing w:after="0"/>
        <w:ind/>
        <w:jc w:val="both"/>
        <w:rPr>
          <w:rFonts w:ascii="Times New Roman" w:hAnsi="Times New Roman"/>
          <w:sz w:val="24"/>
        </w:rPr>
      </w:pPr>
    </w:p>
    <w:p w14:paraId="85010000">
      <w:pPr>
        <w:spacing w:after="0"/>
        <w:ind/>
        <w:jc w:val="both"/>
        <w:rPr>
          <w:rFonts w:ascii="Times New Roman" w:hAnsi="Times New Roman"/>
          <w:sz w:val="24"/>
        </w:rPr>
      </w:pPr>
    </w:p>
    <w:p w14:paraId="86010000">
      <w:pPr>
        <w:spacing w:after="0"/>
        <w:ind/>
        <w:jc w:val="both"/>
        <w:rPr>
          <w:rFonts w:ascii="Times New Roman" w:hAnsi="Times New Roman"/>
          <w:sz w:val="24"/>
        </w:rPr>
      </w:pPr>
    </w:p>
    <w:p w14:paraId="87010000">
      <w:pPr>
        <w:spacing w:after="0"/>
        <w:ind/>
        <w:jc w:val="both"/>
        <w:rPr>
          <w:rFonts w:ascii="Times New Roman" w:hAnsi="Times New Roman"/>
          <w:sz w:val="24"/>
        </w:rPr>
      </w:pPr>
    </w:p>
    <w:p w14:paraId="88010000">
      <w:pPr>
        <w:spacing w:after="0"/>
        <w:ind/>
        <w:jc w:val="both"/>
        <w:rPr>
          <w:rFonts w:ascii="Times New Roman" w:hAnsi="Times New Roman"/>
          <w:sz w:val="24"/>
        </w:rPr>
      </w:pPr>
    </w:p>
    <w:p w14:paraId="89010000">
      <w:pPr>
        <w:spacing w:after="0"/>
        <w:ind/>
        <w:jc w:val="both"/>
        <w:rPr>
          <w:rFonts w:ascii="Times New Roman" w:hAnsi="Times New Roman"/>
          <w:sz w:val="24"/>
        </w:rPr>
      </w:pPr>
    </w:p>
    <w:p w14:paraId="8A010000">
      <w:pPr>
        <w:spacing w:after="0"/>
        <w:ind/>
        <w:jc w:val="both"/>
        <w:rPr>
          <w:rFonts w:ascii="Times New Roman" w:hAnsi="Times New Roman"/>
          <w:sz w:val="24"/>
        </w:rPr>
      </w:pPr>
    </w:p>
    <w:p w14:paraId="8B010000">
      <w:pPr>
        <w:spacing w:after="0"/>
        <w:ind/>
        <w:jc w:val="both"/>
        <w:rPr>
          <w:rFonts w:ascii="Times New Roman" w:hAnsi="Times New Roman"/>
          <w:sz w:val="24"/>
        </w:rPr>
      </w:pPr>
    </w:p>
    <w:p w14:paraId="8C010000">
      <w:pPr>
        <w:spacing w:after="0"/>
        <w:ind/>
        <w:jc w:val="both"/>
        <w:rPr>
          <w:rFonts w:ascii="Times New Roman" w:hAnsi="Times New Roman"/>
          <w:sz w:val="24"/>
        </w:rPr>
      </w:pPr>
    </w:p>
    <w:p w14:paraId="8D010000">
      <w:pPr>
        <w:spacing w:after="0"/>
        <w:ind/>
        <w:jc w:val="both"/>
        <w:rPr>
          <w:rFonts w:ascii="Times New Roman" w:hAnsi="Times New Roman"/>
          <w:sz w:val="24"/>
        </w:rPr>
      </w:pPr>
    </w:p>
    <w:p w14:paraId="8E010000">
      <w:pPr>
        <w:spacing w:after="0"/>
        <w:ind/>
        <w:jc w:val="both"/>
        <w:rPr>
          <w:rFonts w:ascii="Times New Roman" w:hAnsi="Times New Roman"/>
          <w:sz w:val="24"/>
        </w:rPr>
      </w:pPr>
    </w:p>
    <w:p w14:paraId="8F010000">
      <w:pPr>
        <w:spacing w:after="0"/>
        <w:ind/>
        <w:jc w:val="both"/>
        <w:rPr>
          <w:rFonts w:ascii="Times New Roman" w:hAnsi="Times New Roman"/>
          <w:b w:val="1"/>
          <w:sz w:val="24"/>
        </w:rPr>
      </w:pPr>
    </w:p>
    <w:p w14:paraId="90010000">
      <w:pPr>
        <w:spacing w:after="0"/>
        <w:ind/>
        <w:rPr>
          <w:rFonts w:ascii="Times New Roman" w:hAnsi="Times New Roman"/>
          <w:sz w:val="26"/>
        </w:rPr>
      </w:pPr>
      <w:r>
        <w:rPr>
          <w:rFonts w:ascii="Times New Roman" w:hAnsi="Times New Roman"/>
          <w:sz w:val="26"/>
        </w:rPr>
        <w:t xml:space="preserve">4) Приложение 3 изложить в следующей редакции:    </w:t>
      </w:r>
    </w:p>
    <w:p w14:paraId="91010000">
      <w:pPr>
        <w:spacing w:after="0"/>
        <w:ind/>
        <w:jc w:val="right"/>
        <w:rPr>
          <w:rFonts w:ascii="Times New Roman" w:hAnsi="Times New Roman"/>
          <w:sz w:val="26"/>
        </w:rPr>
      </w:pPr>
    </w:p>
    <w:p w14:paraId="92010000">
      <w:pPr>
        <w:spacing w:after="0"/>
        <w:ind/>
        <w:jc w:val="right"/>
        <w:rPr>
          <w:rFonts w:ascii="Times New Roman" w:hAnsi="Times New Roman"/>
          <w:b w:val="1"/>
          <w:sz w:val="26"/>
        </w:rPr>
      </w:pPr>
      <w:r>
        <w:rPr>
          <w:rFonts w:ascii="Times New Roman" w:hAnsi="Times New Roman"/>
          <w:sz w:val="26"/>
        </w:rPr>
        <w:t>«</w:t>
      </w:r>
      <w:r>
        <w:rPr>
          <w:rFonts w:ascii="Times New Roman" w:hAnsi="Times New Roman"/>
          <w:sz w:val="26"/>
        </w:rPr>
        <w:t xml:space="preserve">Приложение </w:t>
      </w:r>
      <w:r>
        <w:rPr>
          <w:rFonts w:ascii="Times New Roman" w:hAnsi="Times New Roman"/>
          <w:sz w:val="26"/>
        </w:rPr>
        <w:t>3</w:t>
      </w:r>
    </w:p>
    <w:p w14:paraId="93010000">
      <w:pPr>
        <w:spacing w:after="0"/>
        <w:ind/>
        <w:jc w:val="right"/>
        <w:rPr>
          <w:rFonts w:ascii="Times New Roman" w:hAnsi="Times New Roman"/>
          <w:b w:val="1"/>
          <w:sz w:val="26"/>
        </w:rPr>
      </w:pPr>
      <w:r>
        <w:rPr>
          <w:rFonts w:ascii="Times New Roman" w:hAnsi="Times New Roman"/>
          <w:sz w:val="26"/>
        </w:rPr>
        <w:t>к решению Собрания депутатов Троицкого сельского поселения</w:t>
      </w:r>
    </w:p>
    <w:p w14:paraId="94010000">
      <w:pPr>
        <w:spacing w:after="0"/>
        <w:ind/>
        <w:jc w:val="right"/>
        <w:rPr>
          <w:rFonts w:ascii="Times New Roman" w:hAnsi="Times New Roman"/>
          <w:b w:val="1"/>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 xml:space="preserve"> год</w:t>
      </w:r>
    </w:p>
    <w:p w14:paraId="95010000">
      <w:pPr>
        <w:spacing w:after="0"/>
        <w:ind/>
        <w:jc w:val="right"/>
        <w:rPr>
          <w:rFonts w:ascii="Times New Roman" w:hAnsi="Times New Roman"/>
          <w:b w:val="1"/>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w:t>
      </w:r>
    </w:p>
    <w:p w14:paraId="96010000">
      <w:pPr>
        <w:spacing w:after="0"/>
        <w:ind/>
        <w:jc w:val="both"/>
        <w:rPr>
          <w:rFonts w:ascii="Times New Roman" w:hAnsi="Times New Roman"/>
          <w:b w:val="1"/>
          <w:sz w:val="26"/>
        </w:rPr>
      </w:pPr>
    </w:p>
    <w:p w14:paraId="97010000">
      <w:pPr>
        <w:spacing w:after="0"/>
        <w:ind/>
        <w:jc w:val="center"/>
        <w:rPr>
          <w:rFonts w:ascii="Times New Roman" w:hAnsi="Times New Roman"/>
          <w:b w:val="1"/>
          <w:sz w:val="26"/>
        </w:rPr>
      </w:pPr>
      <w:r>
        <w:rPr>
          <w:rFonts w:ascii="Times New Roman" w:hAnsi="Times New Roman"/>
          <w:b w:val="1"/>
          <w:sz w:val="26"/>
        </w:rPr>
        <w:t>Распределение бюджетных ассигнований</w:t>
      </w:r>
    </w:p>
    <w:p w14:paraId="98010000">
      <w:pPr>
        <w:spacing w:after="0"/>
        <w:ind/>
        <w:jc w:val="center"/>
        <w:rPr>
          <w:rFonts w:ascii="Times New Roman" w:hAnsi="Times New Roman"/>
          <w:b w:val="1"/>
          <w:sz w:val="26"/>
        </w:rPr>
      </w:pPr>
      <w:r>
        <w:rPr>
          <w:rFonts w:ascii="Times New Roman" w:hAnsi="Times New Roman"/>
          <w:b w:val="1"/>
          <w:sz w:val="26"/>
        </w:rPr>
        <w:t>по разделам, подразделам, целевым статьям (муниципальным</w:t>
      </w:r>
    </w:p>
    <w:p w14:paraId="99010000">
      <w:pPr>
        <w:spacing w:after="0"/>
        <w:ind/>
        <w:jc w:val="center"/>
        <w:rPr>
          <w:rFonts w:ascii="Times New Roman" w:hAnsi="Times New Roman"/>
          <w:b w:val="1"/>
          <w:sz w:val="26"/>
        </w:rPr>
      </w:pPr>
      <w:r>
        <w:rPr>
          <w:rFonts w:ascii="Times New Roman" w:hAnsi="Times New Roman"/>
          <w:b w:val="1"/>
          <w:sz w:val="26"/>
        </w:rPr>
        <w:t>программам  Троицкого сельского поселения и непрограммым направлениям</w:t>
      </w:r>
    </w:p>
    <w:p w14:paraId="9A010000">
      <w:pPr>
        <w:spacing w:after="0"/>
        <w:ind/>
        <w:jc w:val="center"/>
        <w:rPr>
          <w:rFonts w:ascii="Times New Roman" w:hAnsi="Times New Roman"/>
          <w:b w:val="1"/>
          <w:sz w:val="26"/>
        </w:rPr>
      </w:pPr>
      <w:r>
        <w:rPr>
          <w:rFonts w:ascii="Times New Roman" w:hAnsi="Times New Roman"/>
          <w:b w:val="1"/>
          <w:sz w:val="26"/>
        </w:rPr>
        <w:t>деятельности), группам и подгруппам видов расходов классификации</w:t>
      </w:r>
    </w:p>
    <w:p w14:paraId="9B010000">
      <w:pPr>
        <w:spacing w:after="0"/>
        <w:ind/>
        <w:jc w:val="center"/>
        <w:rPr>
          <w:rFonts w:ascii="Times New Roman" w:hAnsi="Times New Roman"/>
          <w:b w:val="1"/>
          <w:sz w:val="26"/>
        </w:rPr>
      </w:pPr>
      <w:r>
        <w:rPr>
          <w:rFonts w:ascii="Times New Roman" w:hAnsi="Times New Roman"/>
          <w:b w:val="1"/>
          <w:sz w:val="26"/>
        </w:rPr>
        <w:t>расходов бюджета на 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9C010000">
      <w:pPr>
        <w:spacing w:after="0"/>
        <w:ind/>
        <w:jc w:val="both"/>
        <w:rPr>
          <w:rFonts w:ascii="Times New Roman" w:hAnsi="Times New Roman"/>
          <w:b w:val="1"/>
          <w:sz w:val="24"/>
        </w:rPr>
      </w:pPr>
    </w:p>
    <w:p w14:paraId="9D010000">
      <w:pPr>
        <w:spacing w:after="0"/>
        <w:ind/>
        <w:jc w:val="right"/>
        <w:rPr>
          <w:rFonts w:ascii="Times New Roman" w:hAnsi="Times New Roman"/>
          <w:b w:val="1"/>
          <w:sz w:val="24"/>
        </w:rPr>
      </w:pPr>
      <w:r>
        <w:rPr>
          <w:rFonts w:ascii="Times New Roman" w:hAnsi="Times New Roman"/>
          <w:b w:val="1"/>
          <w:sz w:val="20"/>
        </w:rPr>
        <w:t>(тыс. рублей)</w:t>
      </w:r>
    </w:p>
    <w:tbl>
      <w:tblPr>
        <w:tblStyle w:val="Style_2"/>
        <w:tblInd w:type="dxa" w:w="-5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111"/>
        <w:gridCol w:w="425"/>
        <w:gridCol w:w="520"/>
        <w:gridCol w:w="1464"/>
        <w:gridCol w:w="567"/>
        <w:gridCol w:w="993"/>
        <w:gridCol w:w="992"/>
        <w:gridCol w:w="1134"/>
      </w:tblGrid>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E01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F01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1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101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201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301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401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501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spacing w:after="0" w:line="240" w:lineRule="auto"/>
              <w:ind/>
              <w:rPr>
                <w:rFonts w:ascii="Times New Roman" w:hAnsi="Times New Roman"/>
                <w:sz w:val="20"/>
              </w:rPr>
            </w:pPr>
            <w:r>
              <w:rPr>
                <w:rFonts w:ascii="Times New Roman" w:hAnsi="Times New Roman"/>
                <w:sz w:val="20"/>
              </w:rPr>
              <w:t>ВСЕГО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rPr>
                <w:sz w:val="20"/>
              </w:rPr>
            </w:pPr>
            <w:r>
              <w:rPr>
                <w:rFonts w:ascii="Times New Roman" w:hAnsi="Times New Roman"/>
                <w:sz w:val="20"/>
              </w:rPr>
              <w:t>21526,8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spacing w:after="0" w:line="240" w:lineRule="auto"/>
              <w:ind/>
              <w:jc w:val="right"/>
              <w:rPr>
                <w:rFonts w:ascii="Times New Roman" w:hAnsi="Times New Roman"/>
                <w:sz w:val="20"/>
              </w:rPr>
            </w:pPr>
            <w:r>
              <w:rPr>
                <w:rFonts w:ascii="Times New Roman" w:hAnsi="Times New Roman"/>
                <w:sz w:val="20"/>
              </w:rPr>
              <w:t>9487,1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spacing w:after="0" w:line="240" w:lineRule="auto"/>
              <w:ind/>
              <w:jc w:val="right"/>
              <w:rPr>
                <w:rFonts w:ascii="Times New Roman" w:hAnsi="Times New Roman"/>
                <w:sz w:val="20"/>
              </w:rPr>
            </w:pPr>
            <w:r>
              <w:rPr>
                <w:rFonts w:ascii="Times New Roman" w:hAnsi="Times New Roman"/>
                <w:sz w:val="20"/>
              </w:rPr>
              <w:t>9659,9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spacing w:after="0" w:line="240" w:lineRule="auto"/>
              <w:ind/>
              <w:jc w:val="right"/>
              <w:rPr>
                <w:rFonts w:ascii="Times New Roman" w:hAnsi="Times New Roman"/>
                <w:sz w:val="20"/>
              </w:rPr>
            </w:pPr>
            <w:r>
              <w:rPr>
                <w:rFonts w:ascii="Times New Roman" w:hAnsi="Times New Roman"/>
                <w:sz w:val="20"/>
              </w:rPr>
              <w:t>10828,2</w:t>
            </w:r>
          </w:p>
        </w:tc>
      </w:tr>
      <w:tr>
        <w:trPr>
          <w:trHeight w:hRule="atLeast" w:val="12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spacing w:after="0" w:line="240" w:lineRule="auto"/>
              <w:ind/>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10000">
            <w:pPr>
              <w:spacing w:after="0" w:line="240" w:lineRule="auto"/>
              <w:ind/>
              <w:jc w:val="right"/>
              <w:rPr>
                <w:rFonts w:ascii="Times New Roman" w:hAnsi="Times New Roman"/>
                <w:sz w:val="20"/>
              </w:rPr>
            </w:pPr>
            <w:r>
              <w:rPr>
                <w:rFonts w:ascii="Times New Roman" w:hAnsi="Times New Roman"/>
                <w:sz w:val="20"/>
              </w:rPr>
              <w:t>8612,0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spacing w:after="0" w:line="240" w:lineRule="auto"/>
              <w:ind/>
              <w:jc w:val="right"/>
              <w:rPr>
                <w:rFonts w:ascii="Times New Roman" w:hAnsi="Times New Roman"/>
                <w:sz w:val="20"/>
              </w:rPr>
            </w:pPr>
            <w:r>
              <w:rPr>
                <w:rFonts w:ascii="Times New Roman" w:hAnsi="Times New Roman"/>
                <w:sz w:val="20"/>
              </w:rPr>
              <w:t>8964,6</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spacing w:after="0" w:line="240" w:lineRule="auto"/>
              <w:ind/>
              <w:jc w:val="right"/>
              <w:rPr>
                <w:rFonts w:ascii="Times New Roman" w:hAnsi="Times New Roman"/>
                <w:sz w:val="20"/>
              </w:rPr>
            </w:pPr>
            <w:r>
              <w:rPr>
                <w:rFonts w:ascii="Times New Roman" w:hAnsi="Times New Roman"/>
                <w:sz w:val="20"/>
              </w:rPr>
              <w:t>9287,7</w:t>
            </w:r>
          </w:p>
        </w:tc>
      </w:tr>
      <w:tr>
        <w:trPr>
          <w:trHeight w:hRule="atLeast" w:val="306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E01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1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1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1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spacing w:after="0" w:line="240" w:lineRule="auto"/>
              <w:ind/>
              <w:jc w:val="right"/>
              <w:rPr>
                <w:rFonts w:ascii="Times New Roman" w:hAnsi="Times New Roman"/>
                <w:sz w:val="20"/>
              </w:rPr>
            </w:pPr>
            <w:r>
              <w:rPr>
                <w:rFonts w:ascii="Times New Roman" w:hAnsi="Times New Roman"/>
                <w:sz w:val="20"/>
              </w:rPr>
              <w:t>8298,8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1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32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1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spacing w:after="0" w:line="240" w:lineRule="auto"/>
              <w:ind/>
              <w:jc w:val="right"/>
              <w:rPr>
                <w:rFonts w:ascii="Times New Roman" w:hAnsi="Times New Roman"/>
                <w:sz w:val="20"/>
              </w:rPr>
            </w:pPr>
            <w:r>
              <w:rPr>
                <w:rFonts w:ascii="Times New Roman" w:hAnsi="Times New Roman"/>
                <w:sz w:val="20"/>
              </w:rPr>
              <w:t>588,2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1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398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1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10000">
            <w:pPr>
              <w:spacing w:after="0" w:line="240" w:lineRule="auto"/>
              <w:ind/>
              <w:jc w:val="right"/>
              <w:rPr>
                <w:rFonts w:ascii="Times New Roman" w:hAnsi="Times New Roman"/>
                <w:sz w:val="20"/>
              </w:rPr>
            </w:pPr>
            <w:r>
              <w:rPr>
                <w:rFonts w:ascii="Times New Roman" w:hAnsi="Times New Roman"/>
                <w:sz w:val="20"/>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1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1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spacing w:after="0" w:line="240" w:lineRule="auto"/>
              <w:ind/>
              <w:jc w:val="right"/>
              <w:rPr>
                <w:rFonts w:ascii="Times New Roman" w:hAnsi="Times New Roman"/>
                <w:sz w:val="20"/>
              </w:rPr>
            </w:pPr>
            <w:r>
              <w:rPr>
                <w:rFonts w:ascii="Times New Roman" w:hAnsi="Times New Roman"/>
                <w:sz w:val="20"/>
              </w:rPr>
              <w:t>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1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1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spacing w:after="0" w:line="240" w:lineRule="auto"/>
              <w:ind/>
              <w:jc w:val="right"/>
              <w:rPr>
                <w:rFonts w:ascii="Times New Roman" w:hAnsi="Times New Roman"/>
                <w:sz w:val="20"/>
              </w:rPr>
            </w:pPr>
            <w:r>
              <w:rPr>
                <w:rFonts w:ascii="Times New Roman" w:hAnsi="Times New Roman"/>
                <w:sz w:val="20"/>
              </w:rPr>
              <w:t>44,0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widowControl w:val="0"/>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line="240" w:lineRule="auto"/>
              <w:ind/>
              <w:jc w:val="right"/>
              <w:rPr>
                <w:rFonts w:ascii="Times New Roman" w:hAnsi="Times New Roman"/>
                <w:sz w:val="20"/>
              </w:rPr>
            </w:pPr>
            <w:r>
              <w:rPr>
                <w:rFonts w:ascii="Times New Roman" w:hAnsi="Times New Roman"/>
                <w:sz w:val="20"/>
              </w:rPr>
              <w:t>24,3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line="240" w:lineRule="auto"/>
              <w:ind/>
              <w:jc w:val="right"/>
              <w:rPr>
                <w:rFonts w:ascii="Times New Roman" w:hAnsi="Times New Roman"/>
                <w:sz w:val="20"/>
              </w:rPr>
            </w:pPr>
            <w:r>
              <w:rPr>
                <w:rFonts w:ascii="Times New Roman" w:hAnsi="Times New Roman"/>
                <w:sz w:val="20"/>
              </w:rPr>
              <w:t>0,0</w:t>
            </w:r>
          </w:p>
          <w:p w14:paraId="F6010000">
            <w:pPr>
              <w:spacing w:after="0" w:line="240" w:lineRule="auto"/>
              <w:ind/>
              <w:jc w:val="right"/>
              <w:rPr>
                <w:rFonts w:ascii="Times New Roman" w:hAnsi="Times New Roman"/>
                <w:sz w:val="20"/>
              </w:rPr>
            </w:pPr>
          </w:p>
        </w:tc>
      </w:tr>
      <w:tr>
        <w:trPr>
          <w:trHeight w:hRule="atLeast" w:val="55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widowControl w:val="0"/>
              <w:spacing w:after="0" w:line="240" w:lineRule="auto"/>
              <w:ind/>
              <w:jc w:val="both"/>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56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10000">
            <w:pPr>
              <w:widowControl w:val="0"/>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line="240" w:lineRule="auto"/>
              <w:ind/>
              <w:jc w:val="both"/>
              <w:rPr>
                <w:rFonts w:ascii="Times New Roman" w:hAnsi="Times New Roman"/>
                <w:sz w:val="20"/>
              </w:rPr>
            </w:pPr>
            <w:r>
              <w:rPr>
                <w:rFonts w:ascii="Times New Roman" w:hAnsi="Times New Roman"/>
                <w:sz w:val="20"/>
              </w:rPr>
              <w:t>Резервные фонды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2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2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line="240" w:lineRule="auto"/>
              <w:ind/>
              <w:jc w:val="both"/>
              <w:rPr>
                <w:rFonts w:ascii="Times New Roman" w:hAnsi="Times New Roman"/>
                <w:sz w:val="20"/>
              </w:rPr>
            </w:pPr>
            <w:r>
              <w:rPr>
                <w:rFonts w:ascii="Times New Roman" w:hAnsi="Times New Roman"/>
                <w:sz w:val="20"/>
              </w:rPr>
              <w:t>Другие 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line="240" w:lineRule="auto"/>
              <w:ind/>
              <w:jc w:val="right"/>
              <w:rPr>
                <w:rFonts w:ascii="Times New Roman" w:hAnsi="Times New Roman"/>
                <w:sz w:val="20"/>
              </w:rPr>
            </w:pPr>
            <w:r>
              <w:rPr>
                <w:rFonts w:ascii="Times New Roman" w:hAnsi="Times New Roman"/>
                <w:sz w:val="20"/>
              </w:rPr>
              <w:t>845,1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line="240" w:lineRule="auto"/>
              <w:ind/>
              <w:jc w:val="right"/>
              <w:rPr>
                <w:rFonts w:ascii="Times New Roman" w:hAnsi="Times New Roman"/>
                <w:sz w:val="20"/>
              </w:rPr>
            </w:pPr>
            <w:r>
              <w:rPr>
                <w:rFonts w:ascii="Times New Roman" w:hAnsi="Times New Roman"/>
                <w:sz w:val="20"/>
              </w:rPr>
              <w:t>695,3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line="240" w:lineRule="auto"/>
              <w:ind/>
              <w:jc w:val="right"/>
              <w:rPr>
                <w:rFonts w:ascii="Times New Roman" w:hAnsi="Times New Roman"/>
                <w:sz w:val="20"/>
              </w:rPr>
            </w:pPr>
            <w:r>
              <w:rPr>
                <w:rFonts w:ascii="Times New Roman" w:hAnsi="Times New Roman"/>
                <w:sz w:val="20"/>
              </w:rPr>
              <w:t>1086,6</w:t>
            </w: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line="240" w:lineRule="auto"/>
              <w:ind/>
              <w:jc w:val="right"/>
              <w:rPr>
                <w:rFonts w:ascii="Times New Roman" w:hAnsi="Times New Roman"/>
                <w:sz w:val="20"/>
              </w:rPr>
            </w:pPr>
            <w:r>
              <w:rPr>
                <w:rFonts w:ascii="Times New Roman" w:hAnsi="Times New Roman"/>
                <w:sz w:val="20"/>
              </w:rPr>
              <w:t>225,1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53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line="240" w:lineRule="auto"/>
              <w:ind/>
              <w:jc w:val="right"/>
              <w:rPr>
                <w:rFonts w:ascii="Times New Roman" w:hAnsi="Times New Roman"/>
                <w:sz w:val="20"/>
              </w:rPr>
            </w:pPr>
            <w:r>
              <w:rPr>
                <w:rFonts w:ascii="Times New Roman" w:hAnsi="Times New Roman"/>
                <w:sz w:val="20"/>
              </w:rPr>
              <w:t>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09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line="240" w:lineRule="auto"/>
              <w:ind/>
              <w:jc w:val="right"/>
              <w:rPr>
                <w:rFonts w:ascii="Times New Roman" w:hAnsi="Times New Roman"/>
                <w:sz w:val="20"/>
              </w:rPr>
            </w:pPr>
            <w:r>
              <w:rPr>
                <w:rFonts w:ascii="Times New Roman" w:hAnsi="Times New Roman"/>
                <w:sz w:val="20"/>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72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4002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line="240" w:lineRule="auto"/>
              <w:ind/>
              <w:jc w:val="right"/>
              <w:rPr>
                <w:rFonts w:ascii="Times New Roman" w:hAnsi="Times New Roman"/>
                <w:sz w:val="20"/>
              </w:rPr>
            </w:pPr>
            <w:r>
              <w:rPr>
                <w:rFonts w:ascii="Times New Roman" w:hAnsi="Times New Roman"/>
                <w:sz w:val="20"/>
              </w:rPr>
              <w:t>437,7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40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3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line="240" w:lineRule="auto"/>
              <w:ind/>
              <w:jc w:val="right"/>
              <w:rPr>
                <w:rFonts w:ascii="Times New Roman" w:hAnsi="Times New Roman"/>
                <w:sz w:val="20"/>
              </w:rPr>
            </w:pPr>
            <w:r>
              <w:rPr>
                <w:rFonts w:ascii="Times New Roman" w:hAnsi="Times New Roman"/>
                <w:sz w:val="20"/>
              </w:rPr>
              <w:t>274,8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4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20000">
            <w:pPr>
              <w:spacing w:after="0" w:line="240" w:lineRule="auto"/>
              <w:ind/>
              <w:jc w:val="both"/>
              <w:rPr>
                <w:rFonts w:ascii="Times New Roman" w:hAnsi="Times New Roman"/>
                <w:sz w:val="20"/>
              </w:rPr>
            </w:pPr>
            <w:r>
              <w:rPr>
                <w:rFonts w:ascii="Times New Roman" w:hAnsi="Times New Roman"/>
                <w:sz w:val="20"/>
              </w:rPr>
              <w:t>НАЦИОНАЛЬНАЯ ОБОРОНА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2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33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20000">
            <w:pPr>
              <w:spacing w:after="0" w:line="240" w:lineRule="auto"/>
              <w:ind/>
              <w:jc w:val="both"/>
              <w:rPr>
                <w:rFonts w:ascii="Times New Roman" w:hAnsi="Times New Roman"/>
                <w:sz w:val="20"/>
              </w:rPr>
            </w:pPr>
            <w:r>
              <w:rPr>
                <w:rFonts w:ascii="Times New Roman" w:hAnsi="Times New Roman"/>
                <w:sz w:val="20"/>
              </w:rPr>
              <w:t xml:space="preserve">Мобилизационная  и вневойсковая подготовка </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2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198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spacing w:after="0" w:line="240" w:lineRule="auto"/>
              <w:ind/>
              <w:jc w:val="right"/>
              <w:rPr>
                <w:rFonts w:ascii="Times New Roman" w:hAnsi="Times New Roman"/>
                <w:sz w:val="20"/>
              </w:rPr>
            </w:pPr>
            <w:r>
              <w:rPr>
                <w:rFonts w:ascii="Times New Roman" w:hAnsi="Times New Roman"/>
                <w:sz w:val="20"/>
              </w:rPr>
              <w:t>351,0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20000">
            <w:pPr>
              <w:spacing w:after="0" w:line="240" w:lineRule="auto"/>
              <w:ind/>
              <w:jc w:val="right"/>
              <w:rPr>
                <w:rFonts w:ascii="Times New Roman" w:hAnsi="Times New Roman"/>
                <w:sz w:val="20"/>
              </w:rPr>
            </w:pPr>
            <w:r>
              <w:rPr>
                <w:rFonts w:ascii="Times New Roman" w:hAnsi="Times New Roman"/>
                <w:sz w:val="20"/>
              </w:rPr>
              <w:t>36,4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2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02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spacing w:after="0" w:line="240" w:lineRule="auto"/>
              <w:ind/>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pPr>
              <w:spacing w:after="0" w:line="240" w:lineRule="auto"/>
              <w:ind/>
              <w:jc w:val="right"/>
              <w:rPr>
                <w:rFonts w:ascii="Times New Roman" w:hAnsi="Times New Roman"/>
                <w:sz w:val="20"/>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spacing w:after="0" w:line="240" w:lineRule="auto"/>
              <w:ind/>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20000">
            <w:pPr>
              <w:spacing w:after="0" w:line="240" w:lineRule="auto"/>
              <w:ind/>
              <w:jc w:val="right"/>
              <w:rPr>
                <w:rFonts w:ascii="Times New Roman" w:hAnsi="Times New Roman"/>
                <w:sz w:val="20"/>
                <w:highlight w:val="yellow"/>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2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2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2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20000">
            <w:pPr>
              <w:spacing w:after="0" w:line="240" w:lineRule="auto"/>
              <w:ind/>
              <w:jc w:val="right"/>
              <w:rPr>
                <w:rFonts w:ascii="Times New Roman" w:hAnsi="Times New Roman"/>
                <w:sz w:val="20"/>
                <w:highlight w:val="yellow"/>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2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2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2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2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2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2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2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20000">
            <w:pPr>
              <w:spacing w:after="0" w:line="240" w:lineRule="auto"/>
              <w:ind/>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2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2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2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2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2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2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2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69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2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20000">
            <w:pPr>
              <w:spacing w:after="0" w:line="240" w:lineRule="auto"/>
              <w:ind/>
              <w:jc w:val="right"/>
              <w:rPr>
                <w:rFonts w:ascii="Times New Roman" w:hAnsi="Times New Roman"/>
                <w:sz w:val="20"/>
              </w:rPr>
            </w:pPr>
            <w:r>
              <w:rPr>
                <w:rFonts w:ascii="Times New Roman" w:hAnsi="Times New Roman"/>
                <w:sz w:val="20"/>
              </w:rPr>
              <w:t>6783,6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20000">
            <w:pPr>
              <w:spacing w:after="0" w:line="240" w:lineRule="auto"/>
              <w:ind/>
              <w:jc w:val="right"/>
              <w:rPr>
                <w:rFonts w:ascii="Times New Roman" w:hAnsi="Times New Roman"/>
                <w:sz w:val="20"/>
              </w:rPr>
            </w:pPr>
            <w:r>
              <w:rPr>
                <w:rFonts w:ascii="Times New Roman" w:hAnsi="Times New Roman"/>
                <w:sz w:val="20"/>
              </w:rPr>
              <w:t>3563,3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20000">
            <w:pPr>
              <w:spacing w:after="0" w:line="240" w:lineRule="auto"/>
              <w:ind/>
              <w:jc w:val="right"/>
              <w:rPr>
                <w:rFonts w:ascii="Times New Roman" w:hAnsi="Times New Roman"/>
                <w:sz w:val="20"/>
              </w:rPr>
            </w:pPr>
            <w:r>
              <w:rPr>
                <w:rFonts w:ascii="Times New Roman" w:hAnsi="Times New Roman"/>
                <w:sz w:val="20"/>
              </w:rPr>
              <w:t>1468,2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2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2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2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2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2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2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2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2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40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2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20000">
            <w:pPr>
              <w:spacing w:after="0" w:line="240" w:lineRule="auto"/>
              <w:ind/>
              <w:jc w:val="right"/>
              <w:rPr>
                <w:rFonts w:ascii="Times New Roman" w:hAnsi="Times New Roman"/>
                <w:sz w:val="20"/>
              </w:rPr>
            </w:pPr>
            <w:r>
              <w:rPr>
                <w:rFonts w:ascii="Times New Roman" w:hAnsi="Times New Roman"/>
                <w:sz w:val="20"/>
              </w:rPr>
              <w:t>6145,6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20000">
            <w:pPr>
              <w:spacing w:after="0" w:line="240" w:lineRule="auto"/>
              <w:ind/>
              <w:jc w:val="right"/>
              <w:rPr>
                <w:rFonts w:ascii="Times New Roman" w:hAnsi="Times New Roman"/>
                <w:sz w:val="20"/>
              </w:rPr>
            </w:pPr>
            <w:r>
              <w:rPr>
                <w:rFonts w:ascii="Times New Roman" w:hAnsi="Times New Roman"/>
                <w:sz w:val="20"/>
              </w:rPr>
              <w:t>3463,3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2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2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2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2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20000">
            <w:pPr>
              <w:spacing w:after="0" w:line="240" w:lineRule="auto"/>
              <w:ind/>
              <w:jc w:val="right"/>
              <w:rPr>
                <w:rFonts w:ascii="Times New Roman" w:hAnsi="Times New Roman"/>
                <w:sz w:val="20"/>
              </w:rPr>
            </w:pPr>
            <w:r>
              <w:rPr>
                <w:rFonts w:ascii="Times New Roman" w:hAnsi="Times New Roman"/>
                <w:sz w:val="20"/>
              </w:rPr>
              <w:t>1937,2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2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2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0"/>
              </w:rPr>
              <w:t xml:space="preserve"> (Уплата налогов, сборов и иных платежей)</w:t>
            </w:r>
          </w:p>
          <w:p w14:paraId="E102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20000">
            <w:pPr>
              <w:spacing w:after="0" w:line="240" w:lineRule="auto"/>
              <w:ind/>
              <w:jc w:val="right"/>
              <w:rPr>
                <w:rFonts w:ascii="Times New Roman" w:hAnsi="Times New Roman"/>
                <w:sz w:val="20"/>
              </w:rPr>
            </w:pPr>
            <w:r>
              <w:rPr>
                <w:rFonts w:ascii="Times New Roman" w:hAnsi="Times New Roman"/>
                <w:sz w:val="20"/>
              </w:rPr>
              <w:t>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2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2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2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20000">
            <w:pPr>
              <w:spacing w:after="0" w:line="240" w:lineRule="auto"/>
              <w:ind/>
              <w:jc w:val="right"/>
              <w:rPr>
                <w:rFonts w:ascii="Times New Roman" w:hAnsi="Times New Roman"/>
                <w:sz w:val="20"/>
              </w:rPr>
            </w:pPr>
            <w:r>
              <w:rPr>
                <w:rFonts w:ascii="Times New Roman" w:hAnsi="Times New Roman"/>
                <w:sz w:val="20"/>
              </w:rPr>
              <w:t>1226,1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0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2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2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2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2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20000">
            <w:pPr>
              <w:spacing w:after="0" w:line="240" w:lineRule="auto"/>
              <w:ind/>
              <w:jc w:val="right"/>
              <w:rPr>
                <w:rFonts w:ascii="Times New Roman" w:hAnsi="Times New Roman"/>
                <w:sz w:val="20"/>
              </w:rPr>
            </w:pPr>
            <w:r>
              <w:rPr>
                <w:rFonts w:ascii="Times New Roman" w:hAnsi="Times New Roman"/>
                <w:sz w:val="20"/>
              </w:rPr>
              <w:t>300,0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8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20000">
            <w:pPr>
              <w:spacing w:after="0" w:line="240" w:lineRule="auto"/>
              <w:ind/>
              <w:jc w:val="both"/>
              <w:rPr>
                <w:rFonts w:ascii="Times New Roman" w:hAnsi="Times New Roman"/>
                <w:sz w:val="20"/>
              </w:rPr>
            </w:pPr>
            <w:r>
              <w:rPr>
                <w:rFonts w:ascii="Times New Roman" w:hAnsi="Times New Roman"/>
                <w:sz w:val="20"/>
              </w:rPr>
              <w:t>ОХРАНА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2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20000">
            <w:pPr>
              <w:spacing w:after="0" w:line="240" w:lineRule="auto"/>
              <w:ind/>
              <w:jc w:val="right"/>
              <w:rPr>
                <w:rFonts w:ascii="Times New Roman" w:hAnsi="Times New Roman"/>
                <w:sz w:val="20"/>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30000">
            <w:pPr>
              <w:spacing w:after="0" w:line="240" w:lineRule="auto"/>
              <w:ind/>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3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30000">
            <w:pPr>
              <w:spacing w:after="0" w:line="240" w:lineRule="auto"/>
              <w:ind/>
              <w:jc w:val="right"/>
              <w:rPr>
                <w:rFonts w:ascii="Times New Roman" w:hAnsi="Times New Roman"/>
                <w:sz w:val="20"/>
              </w:rPr>
            </w:pPr>
            <w:r>
              <w:rPr>
                <w:rFonts w:ascii="Times New Roman" w:hAnsi="Times New Roman"/>
                <w:sz w:val="20"/>
              </w:rPr>
              <w:t>34,4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3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3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3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3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3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3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3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3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3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30000">
            <w:pPr>
              <w:spacing w:after="0" w:line="240" w:lineRule="auto"/>
              <w:ind/>
              <w:jc w:val="both"/>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3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3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3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3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3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3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3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3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30000">
            <w:pPr>
              <w:spacing w:after="0" w:line="240" w:lineRule="auto"/>
              <w:ind/>
              <w:jc w:val="both"/>
              <w:rPr>
                <w:rFonts w:ascii="Times New Roman" w:hAnsi="Times New Roman"/>
                <w:sz w:val="20"/>
              </w:rPr>
            </w:pPr>
            <w:r>
              <w:rPr>
                <w:rFonts w:ascii="Times New Roman" w:hAnsi="Times New Roman"/>
                <w:sz w:val="20"/>
              </w:rPr>
              <w:t>КУЛЬТУРА И КИНЕМАТОГРАФИЯ</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3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3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30000">
            <w:pPr>
              <w:spacing w:after="0" w:line="240" w:lineRule="auto"/>
              <w:ind/>
              <w:jc w:val="right"/>
              <w:rPr>
                <w:rFonts w:ascii="Times New Roman" w:hAnsi="Times New Roman"/>
                <w:sz w:val="20"/>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30000">
            <w:pPr>
              <w:spacing w:after="0" w:line="240" w:lineRule="auto"/>
              <w:ind/>
              <w:jc w:val="right"/>
              <w:rPr>
                <w:rFonts w:ascii="Times New Roman" w:hAnsi="Times New Roman"/>
                <w:sz w:val="20"/>
              </w:rPr>
            </w:pPr>
            <w:r>
              <w:rPr>
                <w:rFonts w:ascii="Times New Roman" w:hAnsi="Times New Roman"/>
                <w:sz w:val="20"/>
              </w:rPr>
              <w:t>3963,0</w:t>
            </w:r>
          </w:p>
        </w:tc>
      </w:tr>
      <w:tr>
        <w:trPr>
          <w:trHeight w:hRule="atLeast" w:val="40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30000">
            <w:pPr>
              <w:spacing w:after="0" w:line="240" w:lineRule="auto"/>
              <w:ind/>
              <w:jc w:val="both"/>
              <w:rPr>
                <w:rFonts w:ascii="Times New Roman" w:hAnsi="Times New Roman"/>
                <w:sz w:val="20"/>
              </w:rPr>
            </w:pPr>
            <w:r>
              <w:rPr>
                <w:rFonts w:ascii="Times New Roman" w:hAnsi="Times New Roman"/>
                <w:sz w:val="20"/>
              </w:rPr>
              <w:t>Культура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3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3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3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3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3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30000">
            <w:pPr>
              <w:spacing w:after="0" w:line="240" w:lineRule="auto"/>
              <w:ind/>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w:t>
            </w:r>
            <w:r>
              <w:rPr>
                <w:rFonts w:ascii="Times New Roman" w:hAnsi="Times New Roman"/>
                <w:sz w:val="20"/>
              </w:rPr>
              <w:t>сельского поселения  «Развитие культуры» (Субсидии бюджетным учреждениям)</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3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3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3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3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3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3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5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30000">
            <w:pPr>
              <w:spacing w:after="0" w:line="240" w:lineRule="auto"/>
              <w:ind/>
              <w:jc w:val="both"/>
              <w:rPr>
                <w:rFonts w:ascii="Times New Roman" w:hAnsi="Times New Roman"/>
                <w:sz w:val="20"/>
              </w:rPr>
            </w:pPr>
            <w:r>
              <w:rPr>
                <w:rFonts w:ascii="Times New Roman" w:hAnsi="Times New Roman"/>
                <w:sz w:val="20"/>
              </w:rPr>
              <w:t>СОЦИАЛЬНАЯ ПОЛИТИКА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3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30000">
            <w:pPr>
              <w:spacing w:after="0" w:line="240" w:lineRule="auto"/>
              <w:ind/>
              <w:jc w:val="right"/>
              <w:rPr>
                <w:rFonts w:ascii="Times New Roman" w:hAnsi="Times New Roman"/>
                <w:sz w:val="20"/>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3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322"/>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30000">
            <w:pPr>
              <w:spacing w:after="0" w:line="240" w:lineRule="auto"/>
              <w:ind/>
              <w:jc w:val="both"/>
              <w:rPr>
                <w:rFonts w:ascii="Times New Roman" w:hAnsi="Times New Roman"/>
                <w:sz w:val="20"/>
              </w:rPr>
            </w:pPr>
            <w:r>
              <w:rPr>
                <w:rFonts w:ascii="Times New Roman" w:hAnsi="Times New Roman"/>
                <w:sz w:val="20"/>
              </w:rPr>
              <w:t>Пенсионное обеспечение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3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3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3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3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3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3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3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3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3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3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3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3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30000">
            <w:pPr>
              <w:spacing w:after="0" w:line="240" w:lineRule="auto"/>
              <w:ind/>
              <w:jc w:val="both"/>
              <w:rPr>
                <w:rFonts w:ascii="Times New Roman" w:hAnsi="Times New Roman"/>
                <w:sz w:val="20"/>
              </w:rPr>
            </w:pPr>
            <w:r>
              <w:rPr>
                <w:rFonts w:ascii="Times New Roman" w:hAnsi="Times New Roman"/>
                <w:sz w:val="20"/>
              </w:rPr>
              <w:t>ФИЗИЧЕСКАЯ КУЛЬТУРА И СПОРТ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3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3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3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96"/>
        </w:trPr>
        <w:tc>
          <w:tcPr>
            <w:tcW w:type="dxa" w:w="4111"/>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61030000">
            <w:pPr>
              <w:spacing w:after="0" w:line="240" w:lineRule="auto"/>
              <w:ind/>
              <w:jc w:val="both"/>
              <w:rPr>
                <w:rFonts w:ascii="Times New Roman" w:hAnsi="Times New Roman"/>
                <w:sz w:val="20"/>
              </w:rPr>
            </w:pPr>
            <w:r>
              <w:rPr>
                <w:rFonts w:ascii="Times New Roman" w:hAnsi="Times New Roman"/>
                <w:sz w:val="20"/>
              </w:rPr>
              <w:t>Массовый спорт</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62030000">
            <w:pPr>
              <w:spacing w:after="0" w:line="240" w:lineRule="auto"/>
              <w:ind/>
              <w:rPr>
                <w:rFonts w:ascii="Times New Roman" w:hAnsi="Times New Roman"/>
                <w:sz w:val="20"/>
              </w:rPr>
            </w:pPr>
            <w:r>
              <w:rPr>
                <w:rFonts w:ascii="Times New Roman" w:hAnsi="Times New Roman"/>
                <w:sz w:val="20"/>
              </w:rPr>
              <w:t>11</w:t>
            </w:r>
          </w:p>
        </w:tc>
        <w:tc>
          <w:tcPr>
            <w:tcW w:type="dxa" w:w="520"/>
            <w:tcBorders>
              <w:top w:sz="4" w:val="nil"/>
              <w:left w:sz="4" w:val="nil"/>
              <w:bottom w:color="000000" w:sz="4" w:val="single"/>
              <w:right w:color="000000" w:sz="4" w:val="single"/>
            </w:tcBorders>
            <w:shd w:fill="auto" w:val="clear"/>
            <w:tcMar>
              <w:top w:type="dxa" w:w="0"/>
              <w:left w:type="dxa" w:w="108"/>
              <w:bottom w:type="dxa" w:w="0"/>
              <w:right w:type="dxa" w:w="108"/>
            </w:tcMar>
          </w:tcPr>
          <w:p w14:paraId="6303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3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3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3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3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3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30000">
            <w:pPr>
              <w:spacing w:after="0" w:line="240" w:lineRule="auto"/>
              <w:ind/>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3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3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3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6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3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3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3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35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30000">
            <w:pPr>
              <w:spacing w:after="0" w:line="240" w:lineRule="auto"/>
              <w:ind/>
              <w:rPr>
                <w:rFonts w:ascii="Times New Roman" w:hAnsi="Times New Roman"/>
                <w:sz w:val="20"/>
              </w:rPr>
            </w:pPr>
            <w:r>
              <w:rPr>
                <w:rFonts w:ascii="Times New Roman" w:hAnsi="Times New Roman"/>
                <w:sz w:val="20"/>
              </w:rPr>
              <w:t>ИТОГО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3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3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3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30000">
            <w:pPr>
              <w:spacing w:after="0" w:line="240" w:lineRule="auto"/>
              <w:ind/>
              <w:jc w:val="right"/>
              <w:rPr>
                <w:rFonts w:ascii="Times New Roman" w:hAnsi="Times New Roman"/>
              </w:rPr>
            </w:pPr>
            <w:r>
              <w:rPr>
                <w:rFonts w:ascii="Times New Roman" w:hAnsi="Times New Roman"/>
              </w:rPr>
              <w:t>21526,8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3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spacing w:after="0" w:line="240" w:lineRule="auto"/>
              <w:ind/>
              <w:jc w:val="right"/>
              <w:rPr>
                <w:rFonts w:ascii="Times New Roman" w:hAnsi="Times New Roman"/>
                <w:sz w:val="20"/>
              </w:rPr>
            </w:pPr>
            <w:r>
              <w:rPr>
                <w:rFonts w:ascii="Times New Roman" w:hAnsi="Times New Roman"/>
                <w:sz w:val="20"/>
              </w:rPr>
              <w:t>17002,9</w:t>
            </w:r>
          </w:p>
        </w:tc>
      </w:tr>
    </w:tbl>
    <w:p w14:paraId="91030000">
      <w:pPr>
        <w:spacing w:after="0"/>
        <w:ind/>
        <w:rPr>
          <w:rFonts w:ascii="Times New Roman" w:hAnsi="Times New Roman"/>
          <w:sz w:val="24"/>
        </w:rPr>
      </w:pPr>
    </w:p>
    <w:p w14:paraId="92030000">
      <w:pPr>
        <w:spacing w:after="0"/>
        <w:ind/>
        <w:rPr>
          <w:rFonts w:ascii="Times New Roman" w:hAnsi="Times New Roman"/>
          <w:sz w:val="24"/>
        </w:rPr>
      </w:pPr>
    </w:p>
    <w:p w14:paraId="93030000">
      <w:pPr>
        <w:spacing w:after="0"/>
        <w:ind/>
        <w:rPr>
          <w:rFonts w:ascii="Times New Roman" w:hAnsi="Times New Roman"/>
          <w:sz w:val="24"/>
        </w:rPr>
      </w:pPr>
    </w:p>
    <w:p w14:paraId="94030000">
      <w:pPr>
        <w:spacing w:after="0"/>
        <w:ind/>
        <w:rPr>
          <w:rFonts w:ascii="Times New Roman" w:hAnsi="Times New Roman"/>
          <w:sz w:val="24"/>
        </w:rPr>
      </w:pPr>
    </w:p>
    <w:p w14:paraId="95030000">
      <w:pPr>
        <w:spacing w:after="0"/>
        <w:ind/>
        <w:rPr>
          <w:rFonts w:ascii="Times New Roman" w:hAnsi="Times New Roman"/>
          <w:sz w:val="24"/>
        </w:rPr>
      </w:pPr>
    </w:p>
    <w:p w14:paraId="96030000">
      <w:pPr>
        <w:spacing w:after="0"/>
        <w:ind/>
        <w:rPr>
          <w:rFonts w:ascii="Times New Roman" w:hAnsi="Times New Roman"/>
          <w:sz w:val="24"/>
        </w:rPr>
      </w:pPr>
    </w:p>
    <w:p w14:paraId="97030000">
      <w:pPr>
        <w:spacing w:after="0"/>
        <w:ind/>
        <w:rPr>
          <w:rFonts w:ascii="Times New Roman" w:hAnsi="Times New Roman"/>
          <w:sz w:val="24"/>
        </w:rPr>
      </w:pPr>
    </w:p>
    <w:p w14:paraId="98030000">
      <w:pPr>
        <w:spacing w:after="0"/>
        <w:ind/>
        <w:rPr>
          <w:rFonts w:ascii="Times New Roman" w:hAnsi="Times New Roman"/>
          <w:sz w:val="24"/>
        </w:rPr>
      </w:pPr>
    </w:p>
    <w:p w14:paraId="99030000">
      <w:pPr>
        <w:spacing w:after="0"/>
        <w:ind/>
        <w:rPr>
          <w:rFonts w:ascii="Times New Roman" w:hAnsi="Times New Roman"/>
          <w:sz w:val="24"/>
        </w:rPr>
      </w:pPr>
    </w:p>
    <w:p w14:paraId="9A030000">
      <w:pPr>
        <w:spacing w:after="0"/>
        <w:ind/>
        <w:rPr>
          <w:rFonts w:ascii="Times New Roman" w:hAnsi="Times New Roman"/>
          <w:sz w:val="24"/>
        </w:rPr>
      </w:pPr>
    </w:p>
    <w:p w14:paraId="9B030000">
      <w:pPr>
        <w:spacing w:after="0"/>
        <w:ind/>
        <w:rPr>
          <w:rFonts w:ascii="Times New Roman" w:hAnsi="Times New Roman"/>
          <w:sz w:val="24"/>
        </w:rPr>
      </w:pPr>
    </w:p>
    <w:p w14:paraId="9C030000">
      <w:pPr>
        <w:spacing w:after="0"/>
        <w:ind/>
        <w:rPr>
          <w:rFonts w:ascii="Times New Roman" w:hAnsi="Times New Roman"/>
          <w:sz w:val="24"/>
        </w:rPr>
      </w:pPr>
    </w:p>
    <w:p w14:paraId="9D030000">
      <w:pPr>
        <w:spacing w:after="0"/>
        <w:ind/>
        <w:rPr>
          <w:rFonts w:ascii="Times New Roman" w:hAnsi="Times New Roman"/>
          <w:sz w:val="24"/>
        </w:rPr>
      </w:pPr>
    </w:p>
    <w:p w14:paraId="9E030000">
      <w:pPr>
        <w:spacing w:after="0"/>
        <w:ind/>
        <w:rPr>
          <w:rFonts w:ascii="Times New Roman" w:hAnsi="Times New Roman"/>
          <w:sz w:val="24"/>
        </w:rPr>
      </w:pPr>
      <w:r>
        <w:rPr>
          <w:rFonts w:ascii="Times New Roman" w:hAnsi="Times New Roman"/>
          <w:sz w:val="24"/>
        </w:rPr>
        <w:t>5) Приложение 4 изложить в следующей редакции:</w:t>
      </w:r>
    </w:p>
    <w:p w14:paraId="9F030000">
      <w:pPr>
        <w:spacing w:after="0" w:line="240" w:lineRule="auto"/>
        <w:ind/>
        <w:jc w:val="right"/>
        <w:rPr>
          <w:rFonts w:ascii="Times New Roman" w:hAnsi="Times New Roman"/>
          <w:sz w:val="20"/>
        </w:rPr>
      </w:pPr>
      <w:r>
        <w:rPr>
          <w:rFonts w:ascii="Times New Roman" w:hAnsi="Times New Roman"/>
          <w:sz w:val="20"/>
        </w:rPr>
        <w:t>«</w:t>
      </w:r>
      <w:r>
        <w:rPr>
          <w:rFonts w:ascii="Times New Roman" w:hAnsi="Times New Roman"/>
          <w:sz w:val="20"/>
        </w:rPr>
        <w:t>Приложение 4</w:t>
      </w:r>
    </w:p>
    <w:p w14:paraId="A0030000">
      <w:pPr>
        <w:spacing w:after="0"/>
        <w:ind/>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14:paraId="A1030000">
      <w:pPr>
        <w:spacing w:after="0"/>
        <w:ind/>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2024</w:t>
      </w:r>
      <w:r>
        <w:rPr>
          <w:rFonts w:ascii="Times New Roman" w:hAnsi="Times New Roman"/>
          <w:sz w:val="20"/>
        </w:rPr>
        <w:t xml:space="preserve"> год</w:t>
      </w:r>
    </w:p>
    <w:p w14:paraId="A2030000">
      <w:pPr>
        <w:spacing w:after="0"/>
        <w:ind/>
        <w:jc w:val="right"/>
        <w:rPr>
          <w:rFonts w:ascii="Times New Roman" w:hAnsi="Times New Roman"/>
          <w:sz w:val="20"/>
        </w:rPr>
      </w:pPr>
      <w:r>
        <w:rPr>
          <w:rFonts w:ascii="Times New Roman" w:hAnsi="Times New Roman"/>
          <w:sz w:val="20"/>
        </w:rPr>
        <w:t>и на плановый период 2025</w:t>
      </w:r>
      <w:r>
        <w:rPr>
          <w:rFonts w:ascii="Times New Roman" w:hAnsi="Times New Roman"/>
          <w:sz w:val="20"/>
        </w:rPr>
        <w:t xml:space="preserve"> и 2026</w:t>
      </w:r>
      <w:r>
        <w:rPr>
          <w:rFonts w:ascii="Times New Roman" w:hAnsi="Times New Roman"/>
          <w:sz w:val="20"/>
        </w:rPr>
        <w:t xml:space="preserve"> годов"</w:t>
      </w:r>
    </w:p>
    <w:p w14:paraId="A3030000">
      <w:pPr>
        <w:spacing w:after="0"/>
        <w:ind/>
        <w:jc w:val="right"/>
        <w:rPr>
          <w:rFonts w:ascii="Times New Roman" w:hAnsi="Times New Roman"/>
          <w:sz w:val="20"/>
        </w:rPr>
      </w:pPr>
    </w:p>
    <w:p w14:paraId="A4030000">
      <w:pPr>
        <w:spacing w:after="0"/>
        <w:ind/>
        <w:jc w:val="center"/>
        <w:rPr>
          <w:rFonts w:ascii="Times New Roman" w:hAnsi="Times New Roman"/>
          <w:b w:val="1"/>
          <w:sz w:val="24"/>
        </w:rPr>
      </w:pPr>
      <w:r>
        <w:rPr>
          <w:rFonts w:ascii="Times New Roman" w:hAnsi="Times New Roman"/>
          <w:b w:val="1"/>
          <w:sz w:val="24"/>
        </w:rPr>
        <w:t>Ведомственная структура расходов бюджета Троицкого сельского поселения</w:t>
      </w:r>
    </w:p>
    <w:p w14:paraId="A5030000">
      <w:pPr>
        <w:spacing w:after="0"/>
        <w:ind/>
        <w:jc w:val="center"/>
        <w:rPr>
          <w:rFonts w:ascii="Times New Roman" w:hAnsi="Times New Roman"/>
          <w:b w:val="1"/>
          <w:sz w:val="24"/>
        </w:rPr>
      </w:pPr>
      <w:r>
        <w:rPr>
          <w:rFonts w:ascii="Times New Roman" w:hAnsi="Times New Roman"/>
          <w:b w:val="1"/>
          <w:sz w:val="24"/>
        </w:rPr>
        <w:t>Неклиновского района на 2024 и на плановый период 2025 и 2026 годов</w:t>
      </w:r>
    </w:p>
    <w:p w14:paraId="A6030000">
      <w:pPr>
        <w:spacing w:after="0"/>
        <w:ind/>
        <w:jc w:val="right"/>
        <w:rPr>
          <w:rFonts w:ascii="Times New Roman" w:hAnsi="Times New Roman"/>
          <w:sz w:val="20"/>
        </w:rPr>
      </w:pPr>
    </w:p>
    <w:p w14:paraId="A7030000">
      <w:pPr>
        <w:spacing w:after="0"/>
        <w:ind/>
        <w:jc w:val="right"/>
        <w:rPr>
          <w:rFonts w:ascii="Times New Roman" w:hAnsi="Times New Roman"/>
          <w:sz w:val="20"/>
        </w:rPr>
      </w:pPr>
      <w:r>
        <w:rPr>
          <w:rFonts w:ascii="Times New Roman" w:hAnsi="Times New Roman"/>
          <w:sz w:val="20"/>
        </w:rPr>
        <w:t>(тыс.рублей)</w:t>
      </w:r>
    </w:p>
    <w:tbl>
      <w:tblPr>
        <w:tblStyle w:val="Style_2"/>
        <w:tblInd w:type="dxa" w:w="-851"/>
        <w:tblLayout w:type="fixed"/>
        <w:tblCellMar>
          <w:top w:type="dxa" w:w="0"/>
          <w:left w:type="dxa" w:w="108"/>
          <w:bottom w:type="dxa" w:w="0"/>
          <w:right w:type="dxa" w:w="108"/>
        </w:tblCellMar>
      </w:tblPr>
      <w:tblGrid>
        <w:gridCol w:w="4253"/>
        <w:gridCol w:w="567"/>
        <w:gridCol w:w="425"/>
        <w:gridCol w:w="567"/>
        <w:gridCol w:w="1417"/>
        <w:gridCol w:w="567"/>
        <w:gridCol w:w="993"/>
        <w:gridCol w:w="992"/>
        <w:gridCol w:w="992"/>
      </w:tblGrid>
      <w:tr>
        <w:trPr>
          <w:trHeight w:hRule="atLeast" w:val="3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803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9030000">
            <w:pPr>
              <w:spacing w:after="0" w:line="240" w:lineRule="auto"/>
              <w:ind/>
              <w:rPr>
                <w:rFonts w:ascii="Times New Roman" w:hAnsi="Times New Roman"/>
                <w:b w:val="1"/>
                <w:sz w:val="20"/>
              </w:rPr>
            </w:pPr>
            <w:r>
              <w:rPr>
                <w:rFonts w:ascii="Times New Roman" w:hAnsi="Times New Roman"/>
                <w:b w:val="1"/>
                <w:sz w:val="20"/>
              </w:rPr>
              <w:t>Вед</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A03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B03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C03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D03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E03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F03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B003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51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1030000">
            <w:pPr>
              <w:spacing w:after="0" w:line="240" w:lineRule="auto"/>
              <w:ind/>
              <w:rPr>
                <w:rFonts w:ascii="Times New Roman" w:hAnsi="Times New Roman"/>
                <w:b w:val="1"/>
                <w:sz w:val="20"/>
              </w:rPr>
            </w:pPr>
            <w:r>
              <w:rPr>
                <w:rFonts w:ascii="Times New Roman" w:hAnsi="Times New Roman"/>
                <w:b w:val="1"/>
                <w:sz w:val="20"/>
              </w:rPr>
              <w:t>АДМИНИСТРАЦИЯ ТРОИЦКОГО СЕЛЬСКОГО ПОСЕЛЕНИЯ</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2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3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403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5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603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7030000">
            <w:pPr>
              <w:rPr>
                <w:sz w:val="20"/>
              </w:rPr>
            </w:pPr>
            <w:r>
              <w:rPr>
                <w:rFonts w:ascii="Times New Roman" w:hAnsi="Times New Roman"/>
                <w:sz w:val="20"/>
              </w:rPr>
              <w:t>21526,8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803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903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2725"/>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A03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B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C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D03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E03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F030000">
            <w:pPr>
              <w:spacing w:after="0" w:line="240" w:lineRule="auto"/>
              <w:ind/>
              <w:rPr>
                <w:rFonts w:ascii="Times New Roman" w:hAnsi="Times New Roman"/>
                <w:sz w:val="20"/>
              </w:rPr>
            </w:pPr>
            <w:r>
              <w:rPr>
                <w:rFonts w:ascii="Times New Roman" w:hAnsi="Times New Roman"/>
                <w:sz w:val="20"/>
              </w:rPr>
              <w:t>120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C003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1030000">
            <w:pPr>
              <w:spacing w:after="0" w:line="240" w:lineRule="auto"/>
              <w:ind/>
              <w:jc w:val="right"/>
              <w:rPr>
                <w:rFonts w:ascii="Times New Roman" w:hAnsi="Times New Roman"/>
                <w:sz w:val="20"/>
              </w:rPr>
            </w:pPr>
            <w:r>
              <w:rPr>
                <w:rFonts w:ascii="Times New Roman" w:hAnsi="Times New Roman"/>
                <w:sz w:val="20"/>
              </w:rPr>
              <w:t>8298,8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203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294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C303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4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C5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603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C703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803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C903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A030000">
            <w:pPr>
              <w:spacing w:after="0" w:line="240" w:lineRule="auto"/>
              <w:ind/>
              <w:jc w:val="right"/>
              <w:rPr>
                <w:rFonts w:ascii="Times New Roman" w:hAnsi="Times New Roman"/>
                <w:sz w:val="20"/>
              </w:rPr>
            </w:pPr>
            <w:r>
              <w:rPr>
                <w:rFonts w:ascii="Times New Roman" w:hAnsi="Times New Roman"/>
                <w:sz w:val="20"/>
              </w:rPr>
              <w:t>588,2</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B03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2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3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3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3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3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3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3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3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B03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C03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3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3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403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5030000">
            <w:pPr>
              <w:spacing w:after="0" w:line="240" w:lineRule="auto"/>
              <w:ind/>
              <w:jc w:val="right"/>
              <w:rPr>
                <w:rFonts w:ascii="Times New Roman" w:hAnsi="Times New Roman"/>
                <w:sz w:val="20"/>
              </w:rPr>
            </w:pPr>
            <w:r>
              <w:rPr>
                <w:rFonts w:ascii="Times New Roman" w:hAnsi="Times New Roman"/>
                <w:sz w:val="20"/>
              </w:rPr>
              <w:t>44,0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603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30000">
            <w:pPr>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9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A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B03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C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D03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E030000">
            <w:pPr>
              <w:spacing w:after="0" w:line="240" w:lineRule="auto"/>
              <w:ind/>
              <w:jc w:val="right"/>
              <w:rPr>
                <w:rFonts w:ascii="Times New Roman" w:hAnsi="Times New Roman"/>
                <w:sz w:val="20"/>
              </w:rPr>
            </w:pPr>
            <w:r>
              <w:rPr>
                <w:rFonts w:ascii="Times New Roman" w:hAnsi="Times New Roman"/>
                <w:sz w:val="20"/>
              </w:rPr>
              <w:t>24,3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F03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3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1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2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303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403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603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7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8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2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30000">
            <w:pPr>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A030000">
            <w:pPr>
              <w:spacing w:after="0" w:line="240" w:lineRule="auto"/>
              <w:ind/>
              <w:rPr>
                <w:rFonts w:ascii="Times New Roman" w:hAnsi="Times New Roman"/>
                <w:sz w:val="20"/>
              </w:rPr>
            </w:pPr>
            <w:r>
              <w:rPr>
                <w:rFonts w:ascii="Times New Roman" w:hAnsi="Times New Roman"/>
                <w:sz w:val="20"/>
              </w:rPr>
              <w:t xml:space="preserve">951 </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B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C030000">
            <w:pPr>
              <w:spacing w:after="0" w:line="240" w:lineRule="auto"/>
              <w:ind/>
              <w:rPr>
                <w:rFonts w:ascii="Times New Roman" w:hAnsi="Times New Roman"/>
                <w:sz w:val="20"/>
              </w:rPr>
            </w:pPr>
            <w:r>
              <w:rPr>
                <w:rFonts w:ascii="Times New Roman" w:hAnsi="Times New Roman"/>
                <w:sz w:val="20"/>
              </w:rPr>
              <w:t>07</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D03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E03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F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0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0104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620"/>
        </w:trPr>
        <w:tc>
          <w:tcPr>
            <w:tcW w:type="dxa" w:w="425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0204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3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4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5040000">
            <w:pPr>
              <w:spacing w:after="0" w:line="240" w:lineRule="auto"/>
              <w:ind/>
              <w:rPr>
                <w:rFonts w:ascii="Times New Roman" w:hAnsi="Times New Roman"/>
                <w:sz w:val="20"/>
              </w:rPr>
            </w:pPr>
            <w:r>
              <w:rPr>
                <w:rFonts w:ascii="Times New Roman" w:hAnsi="Times New Roman"/>
                <w:sz w:val="20"/>
              </w:rPr>
              <w:t>11</w:t>
            </w:r>
          </w:p>
        </w:tc>
        <w:tc>
          <w:tcPr>
            <w:tcW w:type="dxa" w:w="141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604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704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804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9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A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4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4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40000">
            <w:pPr>
              <w:spacing w:after="0" w:line="240" w:lineRule="auto"/>
              <w:ind/>
              <w:jc w:val="right"/>
              <w:rPr>
                <w:rFonts w:ascii="Times New Roman" w:hAnsi="Times New Roman"/>
                <w:sz w:val="20"/>
              </w:rPr>
            </w:pPr>
            <w:r>
              <w:rPr>
                <w:rFonts w:ascii="Times New Roman" w:hAnsi="Times New Roman"/>
                <w:sz w:val="20"/>
              </w:rPr>
              <w:t>225,1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4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5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6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7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804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9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A040000">
            <w:pPr>
              <w:spacing w:after="0" w:line="240" w:lineRule="auto"/>
              <w:ind/>
              <w:jc w:val="right"/>
              <w:rPr>
                <w:rFonts w:ascii="Times New Roman" w:hAnsi="Times New Roman"/>
                <w:sz w:val="20"/>
              </w:rPr>
            </w:pPr>
            <w:r>
              <w:rPr>
                <w:rFonts w:ascii="Times New Roman" w:hAnsi="Times New Roman"/>
                <w:sz w:val="20"/>
              </w:rPr>
              <w:t>51,0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B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C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4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E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F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0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104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2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304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404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504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65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4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4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4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1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4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30040000">
            <w:pPr>
              <w:spacing w:after="0" w:line="240" w:lineRule="auto"/>
              <w:ind/>
              <w:jc w:val="both"/>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4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4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40000">
            <w:pPr>
              <w:spacing w:after="0" w:line="240" w:lineRule="auto"/>
              <w:ind/>
              <w:jc w:val="right"/>
              <w:rPr>
                <w:rFonts w:ascii="Times New Roman" w:hAnsi="Times New Roman"/>
                <w:sz w:val="20"/>
              </w:rPr>
            </w:pPr>
            <w:r>
              <w:rPr>
                <w:rFonts w:ascii="Times New Roman" w:hAnsi="Times New Roman"/>
                <w:sz w:val="20"/>
              </w:rPr>
              <w:t>437,7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4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68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39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A04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3B04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C040000">
            <w:pPr>
              <w:spacing w:after="0" w:line="240" w:lineRule="auto"/>
              <w:ind/>
              <w:rPr>
                <w:rFonts w:ascii="Times New Roman" w:hAnsi="Times New Roman"/>
                <w:sz w:val="20"/>
              </w:rPr>
            </w:pPr>
            <w:r>
              <w:rPr>
                <w:rFonts w:ascii="Times New Roman" w:hAnsi="Times New Roman"/>
                <w:sz w:val="20"/>
              </w:rPr>
              <w:t>13</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3D04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3E04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3F04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40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41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30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3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404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504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604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704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8040000">
            <w:pPr>
              <w:spacing w:after="0" w:line="240" w:lineRule="auto"/>
              <w:ind/>
              <w:jc w:val="right"/>
              <w:rPr>
                <w:rFonts w:ascii="Times New Roman" w:hAnsi="Times New Roman"/>
                <w:sz w:val="20"/>
              </w:rPr>
            </w:pPr>
            <w:r>
              <w:rPr>
                <w:rFonts w:ascii="Times New Roman" w:hAnsi="Times New Roman"/>
                <w:sz w:val="20"/>
              </w:rPr>
              <w:t>274,8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9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A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7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4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4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4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4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4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40000">
            <w:pPr>
              <w:spacing w:after="0" w:line="240" w:lineRule="auto"/>
              <w:ind/>
              <w:jc w:val="right"/>
              <w:rPr>
                <w:rFonts w:ascii="Times New Roman" w:hAnsi="Times New Roman"/>
                <w:sz w:val="20"/>
              </w:rPr>
            </w:pPr>
            <w:r>
              <w:rPr>
                <w:rFonts w:ascii="Times New Roman" w:hAnsi="Times New Roman"/>
                <w:sz w:val="20"/>
              </w:rPr>
              <w:t>351,0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4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4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4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4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4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40000">
            <w:pPr>
              <w:spacing w:after="0" w:line="240" w:lineRule="auto"/>
              <w:ind/>
              <w:jc w:val="right"/>
              <w:rPr>
                <w:rFonts w:ascii="Times New Roman" w:hAnsi="Times New Roman"/>
                <w:sz w:val="20"/>
              </w:rPr>
            </w:pPr>
            <w:r>
              <w:rPr>
                <w:rFonts w:ascii="Times New Roman" w:hAnsi="Times New Roman"/>
                <w:sz w:val="20"/>
              </w:rPr>
              <w:t>36,4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4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4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4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4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4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4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4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4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40000">
            <w:pPr>
              <w:spacing w:after="0" w:line="240" w:lineRule="auto"/>
              <w:ind/>
              <w:jc w:val="right"/>
              <w:rPr>
                <w:rFonts w:ascii="Times New Roman" w:hAnsi="Times New Roman"/>
                <w:sz w:val="20"/>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4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4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4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4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076"/>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40000">
            <w:pPr>
              <w:spacing w:after="0" w:line="240" w:lineRule="auto"/>
              <w:ind/>
              <w:rPr>
                <w:rFonts w:ascii="Times New Roman" w:hAnsi="Times New Roman"/>
                <w:sz w:val="20"/>
              </w:rPr>
            </w:pPr>
            <w:r>
              <w:rPr>
                <w:rFonts w:ascii="Times New Roman" w:hAnsi="Times New Roman"/>
                <w:sz w:val="20"/>
              </w:rPr>
              <w:t>04</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40000">
            <w:pPr>
              <w:spacing w:after="0" w:line="240" w:lineRule="auto"/>
              <w:ind/>
              <w:rPr>
                <w:rFonts w:ascii="Times New Roman" w:hAnsi="Times New Roman"/>
                <w:sz w:val="20"/>
              </w:rPr>
            </w:pPr>
            <w:r>
              <w:rPr>
                <w:rFonts w:ascii="Times New Roman" w:hAnsi="Times New Roman"/>
                <w:sz w:val="20"/>
              </w:rPr>
              <w:t>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4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4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1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4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4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4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40000">
            <w:pPr>
              <w:spacing w:after="0" w:line="240" w:lineRule="auto"/>
              <w:ind/>
              <w:jc w:val="right"/>
              <w:rPr>
                <w:rFonts w:ascii="Times New Roman" w:hAnsi="Times New Roman"/>
                <w:sz w:val="20"/>
              </w:rPr>
            </w:pPr>
            <w:r>
              <w:rPr>
                <w:rFonts w:ascii="Times New Roman" w:hAnsi="Times New Roman"/>
                <w:sz w:val="20"/>
              </w:rPr>
              <w:t>100,0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4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30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4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4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40000">
            <w:pPr>
              <w:spacing w:after="0" w:line="240" w:lineRule="auto"/>
              <w:ind/>
              <w:jc w:val="right"/>
              <w:rPr>
                <w:rFonts w:ascii="Times New Roman" w:hAnsi="Times New Roman"/>
                <w:sz w:val="20"/>
              </w:rPr>
            </w:pPr>
            <w:r>
              <w:rPr>
                <w:rFonts w:ascii="Times New Roman" w:hAnsi="Times New Roman"/>
                <w:sz w:val="20"/>
              </w:rPr>
              <w:t>1937,2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4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40000">
            <w:pPr>
              <w:ind/>
              <w:jc w:val="both"/>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0"/>
              </w:rPr>
              <w:t xml:space="preserve">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4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5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6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704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804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9040000">
            <w:pPr>
              <w:spacing w:after="0" w:line="240" w:lineRule="auto"/>
              <w:ind/>
              <w:jc w:val="right"/>
              <w:rPr>
                <w:rFonts w:ascii="Times New Roman" w:hAnsi="Times New Roman"/>
                <w:sz w:val="20"/>
              </w:rPr>
            </w:pPr>
            <w:r>
              <w:rPr>
                <w:rFonts w:ascii="Times New Roman" w:hAnsi="Times New Roman"/>
                <w:sz w:val="20"/>
              </w:rPr>
              <w:t>5,0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A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B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4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D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E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F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004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1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2040000">
            <w:pPr>
              <w:spacing w:after="0" w:line="240" w:lineRule="auto"/>
              <w:ind/>
              <w:jc w:val="right"/>
              <w:rPr>
                <w:rFonts w:ascii="Times New Roman" w:hAnsi="Times New Roman"/>
                <w:sz w:val="20"/>
              </w:rPr>
            </w:pPr>
            <w:r>
              <w:rPr>
                <w:rFonts w:ascii="Times New Roman" w:hAnsi="Times New Roman"/>
                <w:sz w:val="20"/>
              </w:rPr>
              <w:t>2643,1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3040000">
            <w:pPr>
              <w:spacing w:after="0" w:line="240" w:lineRule="auto"/>
              <w:ind/>
              <w:jc w:val="right"/>
              <w:rPr>
                <w:rFonts w:ascii="Times New Roman" w:hAnsi="Times New Roman"/>
                <w:sz w:val="20"/>
              </w:rPr>
            </w:pPr>
            <w:r>
              <w:rPr>
                <w:rFonts w:ascii="Times New Roman" w:hAnsi="Times New Roman"/>
                <w:sz w:val="20"/>
              </w:rPr>
              <w:t>1226,1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4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7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4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6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704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8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904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A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B04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40000">
            <w:pPr>
              <w:spacing w:after="0" w:line="240" w:lineRule="auto"/>
              <w:ind/>
              <w:jc w:val="right"/>
              <w:rPr>
                <w:rFonts w:ascii="Times New Roman" w:hAnsi="Times New Roman"/>
                <w:sz w:val="20"/>
              </w:rPr>
            </w:pPr>
            <w:r>
              <w:rPr>
                <w:rFonts w:ascii="Times New Roman" w:hAnsi="Times New Roman"/>
                <w:sz w:val="20"/>
              </w:rPr>
              <w:t>300,0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40000">
            <w:pPr>
              <w:spacing w:after="0" w:line="240" w:lineRule="auto"/>
              <w:ind/>
              <w:rPr>
                <w:rFonts w:ascii="Times New Roman" w:hAnsi="Times New Roman"/>
                <w:sz w:val="20"/>
              </w:rPr>
            </w:pPr>
            <w:r>
              <w:rPr>
                <w:rFonts w:ascii="Times New Roman" w:hAnsi="Times New Roman"/>
                <w:sz w:val="20"/>
              </w:rPr>
              <w:t>06</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4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4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4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4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4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4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40000">
            <w:pPr>
              <w:spacing w:after="0" w:line="240" w:lineRule="auto"/>
              <w:ind/>
              <w:rPr>
                <w:rFonts w:ascii="Times New Roman" w:hAnsi="Times New Roman"/>
                <w:sz w:val="20"/>
              </w:rPr>
            </w:pPr>
            <w:r>
              <w:rPr>
                <w:rFonts w:ascii="Times New Roman" w:hAnsi="Times New Roman"/>
                <w:sz w:val="20"/>
              </w:rPr>
              <w:t>07</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4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4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4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29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4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1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2040000">
            <w:pPr>
              <w:spacing w:after="0" w:line="240" w:lineRule="auto"/>
              <w:ind/>
              <w:rPr>
                <w:rFonts w:ascii="Times New Roman" w:hAnsi="Times New Roman"/>
                <w:sz w:val="20"/>
              </w:rPr>
            </w:pPr>
            <w:r>
              <w:rPr>
                <w:rFonts w:ascii="Times New Roman" w:hAnsi="Times New Roman"/>
                <w:sz w:val="20"/>
              </w:rPr>
              <w:t>08</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304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404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504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604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7040000">
            <w:pPr>
              <w:spacing w:after="0" w:line="240" w:lineRule="auto"/>
              <w:ind/>
              <w:jc w:val="right"/>
              <w:rPr>
                <w:rFonts w:ascii="Times New Roman" w:hAnsi="Times New Roman"/>
                <w:sz w:val="20"/>
              </w:rPr>
            </w:pPr>
            <w:r>
              <w:rPr>
                <w:rFonts w:ascii="Times New Roman" w:hAnsi="Times New Roman"/>
                <w:sz w:val="20"/>
              </w:rPr>
              <w:t>3963,0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8040000">
            <w:pPr>
              <w:spacing w:after="0" w:line="240" w:lineRule="auto"/>
              <w:ind/>
              <w:jc w:val="right"/>
              <w:rPr>
                <w:rFonts w:ascii="Times New Roman" w:hAnsi="Times New Roman"/>
                <w:sz w:val="20"/>
              </w:rPr>
            </w:pPr>
            <w:r>
              <w:rPr>
                <w:rFonts w:ascii="Times New Roman" w:hAnsi="Times New Roman"/>
                <w:sz w:val="20"/>
              </w:rPr>
              <w:t>3963,0</w:t>
            </w:r>
          </w:p>
          <w:p w14:paraId="C9040000">
            <w:pPr>
              <w:spacing w:after="0" w:line="240" w:lineRule="auto"/>
              <w:ind/>
              <w:jc w:val="right"/>
              <w:rPr>
                <w:rFonts w:ascii="Times New Roman" w:hAnsi="Times New Roman"/>
                <w:sz w:val="20"/>
              </w:rPr>
            </w:pPr>
          </w:p>
        </w:tc>
      </w:tr>
      <w:tr>
        <w:trPr>
          <w:trHeight w:hRule="atLeast" w:val="310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4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40000">
            <w:pPr>
              <w:spacing w:after="0" w:line="240" w:lineRule="auto"/>
              <w:ind/>
              <w:rPr>
                <w:rFonts w:ascii="Times New Roman" w:hAnsi="Times New Roman"/>
                <w:sz w:val="20"/>
              </w:rPr>
            </w:pPr>
            <w:r>
              <w:rPr>
                <w:rFonts w:ascii="Times New Roman" w:hAnsi="Times New Roman"/>
                <w:sz w:val="20"/>
              </w:rPr>
              <w:t>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4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4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F04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004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104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204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185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4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4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5040000">
            <w:pPr>
              <w:spacing w:after="0" w:line="240" w:lineRule="auto"/>
              <w:ind/>
              <w:rPr>
                <w:rFonts w:ascii="Times New Roman" w:hAnsi="Times New Roman"/>
                <w:sz w:val="20"/>
              </w:rPr>
            </w:pPr>
            <w:r>
              <w:rPr>
                <w:rFonts w:ascii="Times New Roman" w:hAnsi="Times New Roman"/>
                <w:sz w:val="20"/>
              </w:rPr>
              <w:t>11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4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4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4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4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B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3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4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E040000">
            <w:pPr>
              <w:spacing w:after="0" w:line="240" w:lineRule="auto"/>
              <w:ind/>
              <w:rPr>
                <w:rFonts w:ascii="Times New Roman" w:hAnsi="Times New Roman"/>
                <w:sz w:val="20"/>
              </w:rPr>
            </w:pPr>
            <w:r>
              <w:rPr>
                <w:rFonts w:ascii="Times New Roman" w:hAnsi="Times New Roman"/>
                <w:sz w:val="20"/>
              </w:rPr>
              <w:t>14</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4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4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4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4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4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404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63"/>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E5040000">
            <w:pPr>
              <w:spacing w:after="0" w:line="240" w:lineRule="auto"/>
              <w:ind/>
              <w:rPr>
                <w:rFonts w:ascii="Times New Roman" w:hAnsi="Times New Roman"/>
                <w:sz w:val="20"/>
              </w:rPr>
            </w:pPr>
            <w:r>
              <w:rPr>
                <w:rFonts w:ascii="Times New Roman" w:hAnsi="Times New Roman"/>
                <w:sz w:val="20"/>
              </w:rPr>
              <w:t>ИТОГО</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6040000">
            <w:pPr>
              <w:spacing w:after="0" w:line="240" w:lineRule="auto"/>
              <w:ind/>
              <w:rPr>
                <w:rFonts w:ascii="Times New Roman" w:hAnsi="Times New Roman"/>
                <w:sz w:val="20"/>
              </w:rPr>
            </w:pPr>
            <w:r>
              <w:rPr>
                <w:rFonts w:ascii="Times New Roman" w:hAnsi="Times New Roman"/>
                <w:sz w:val="20"/>
              </w:rPr>
              <w:t> </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E704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804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E904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A040000">
            <w:pPr>
              <w:spacing w:after="0" w:line="240" w:lineRule="auto"/>
              <w:ind/>
              <w:rPr>
                <w:rFonts w:ascii="Times New Roman" w:hAnsi="Times New Roman"/>
                <w:sz w:val="20"/>
              </w:rPr>
            </w:pPr>
            <w:r>
              <w:rPr>
                <w:rFonts w:ascii="Times New Roman" w:hAnsi="Times New Roman"/>
                <w:sz w:val="20"/>
              </w:rPr>
              <w:t> </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EB040000">
            <w:pPr>
              <w:spacing w:after="0" w:line="240" w:lineRule="auto"/>
              <w:ind/>
              <w:jc w:val="right"/>
              <w:rPr>
                <w:rFonts w:ascii="Times New Roman" w:hAnsi="Times New Roman"/>
                <w:sz w:val="20"/>
              </w:rPr>
            </w:pPr>
            <w:r>
              <w:rPr>
                <w:rFonts w:ascii="Times New Roman" w:hAnsi="Times New Roman"/>
                <w:sz w:val="20"/>
              </w:rPr>
              <w:t>21526,8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EC04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ED040000">
            <w:pPr>
              <w:spacing w:after="0" w:line="240" w:lineRule="auto"/>
              <w:ind/>
              <w:jc w:val="right"/>
              <w:rPr>
                <w:rFonts w:ascii="Times New Roman" w:hAnsi="Times New Roman"/>
                <w:sz w:val="20"/>
              </w:rPr>
            </w:pPr>
            <w:r>
              <w:rPr>
                <w:rFonts w:ascii="Times New Roman" w:hAnsi="Times New Roman"/>
                <w:sz w:val="20"/>
              </w:rPr>
              <w:t>17002,9</w:t>
            </w:r>
          </w:p>
        </w:tc>
      </w:tr>
    </w:tbl>
    <w:p w14:paraId="EE040000">
      <w:pPr>
        <w:spacing w:after="0"/>
        <w:ind/>
        <w:rPr>
          <w:rFonts w:ascii="Times New Roman" w:hAnsi="Times New Roman"/>
          <w:sz w:val="24"/>
        </w:rPr>
      </w:pPr>
    </w:p>
    <w:p w14:paraId="EF040000">
      <w:pPr>
        <w:spacing w:after="0"/>
        <w:ind/>
        <w:rPr>
          <w:rFonts w:ascii="Times New Roman" w:hAnsi="Times New Roman"/>
          <w:sz w:val="24"/>
        </w:rPr>
      </w:pPr>
    </w:p>
    <w:p w14:paraId="F0040000">
      <w:pPr>
        <w:spacing w:after="0"/>
        <w:ind/>
        <w:rPr>
          <w:rFonts w:ascii="Times New Roman" w:hAnsi="Times New Roman"/>
          <w:sz w:val="24"/>
        </w:rPr>
      </w:pPr>
    </w:p>
    <w:p w14:paraId="F1040000">
      <w:pPr>
        <w:spacing w:after="0"/>
        <w:ind/>
        <w:rPr>
          <w:rFonts w:ascii="Times New Roman" w:hAnsi="Times New Roman"/>
          <w:sz w:val="24"/>
        </w:rPr>
      </w:pPr>
    </w:p>
    <w:p w14:paraId="F2040000">
      <w:pPr>
        <w:spacing w:after="0"/>
        <w:ind/>
        <w:rPr>
          <w:rFonts w:ascii="Times New Roman" w:hAnsi="Times New Roman"/>
          <w:sz w:val="24"/>
        </w:rPr>
      </w:pPr>
    </w:p>
    <w:p w14:paraId="F3040000">
      <w:pPr>
        <w:sectPr>
          <w:pgSz w:h="16838" w:orient="portrait" w:w="11906"/>
          <w:pgMar w:bottom="1134" w:footer="709" w:gutter="0" w:header="709" w:left="1418" w:right="851" w:top="567"/>
        </w:sect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79"/>
        <w:gridCol w:w="1843"/>
        <w:gridCol w:w="709"/>
        <w:gridCol w:w="709"/>
        <w:gridCol w:w="708"/>
        <w:gridCol w:w="1134"/>
        <w:gridCol w:w="1134"/>
        <w:gridCol w:w="993"/>
        <w:gridCol w:w="378"/>
        <w:gridCol w:w="236"/>
      </w:tblGrid>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F4040000">
            <w:pPr>
              <w:spacing w:after="0"/>
              <w:ind/>
              <w:rPr>
                <w:rFonts w:ascii="Times New Roman" w:hAnsi="Times New Roman"/>
                <w:sz w:val="24"/>
              </w:rPr>
            </w:pPr>
            <w:r>
              <w:rPr>
                <w:rFonts w:ascii="Times New Roman" w:hAnsi="Times New Roman"/>
                <w:sz w:val="24"/>
              </w:rPr>
              <w:t>6) Приложение 5 изложить в следующей редакции:</w:t>
            </w:r>
          </w:p>
          <w:p w14:paraId="F5040000">
            <w:pPr>
              <w:spacing w:after="0" w:line="240" w:lineRule="auto"/>
              <w:ind/>
              <w:jc w:val="right"/>
              <w:rPr>
                <w:rFonts w:ascii="Times New Roman" w:hAnsi="Times New Roman"/>
              </w:rPr>
            </w:pPr>
          </w:p>
          <w:p w14:paraId="F6040000">
            <w:pPr>
              <w:spacing w:after="0" w:line="240" w:lineRule="auto"/>
              <w:ind/>
              <w:jc w:val="right"/>
              <w:rPr>
                <w:rFonts w:ascii="Times New Roman" w:hAnsi="Times New Roman"/>
              </w:rPr>
            </w:pPr>
            <w:r>
              <w:rPr>
                <w:rFonts w:ascii="Times New Roman" w:hAnsi="Times New Roman"/>
              </w:rPr>
              <w:t>«Приложение 5</w:t>
            </w:r>
          </w:p>
          <w:p w14:paraId="F7040000">
            <w:pPr>
              <w:spacing w:after="0" w:line="240" w:lineRule="auto"/>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F8040000">
            <w:pPr>
              <w:spacing w:after="0" w:line="240" w:lineRule="auto"/>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F9040000">
            <w:pPr>
              <w:spacing w:after="0" w:line="240" w:lineRule="auto"/>
              <w:ind/>
              <w:jc w:val="right"/>
              <w:rPr>
                <w:rFonts w:ascii="Times New Roman" w:hAnsi="Times New Roman"/>
              </w:rPr>
            </w:pPr>
            <w:r>
              <w:rPr>
                <w:rFonts w:ascii="Times New Roman" w:hAnsi="Times New Roman"/>
              </w:rPr>
              <w:t>и на плановый период 2025 и 2026 годов</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F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B040000"/>
        </w:tc>
      </w:tr>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FC040000">
            <w:pPr>
              <w:spacing w:after="0" w:line="240" w:lineRule="auto"/>
              <w:ind/>
              <w:jc w:val="center"/>
              <w:rPr>
                <w:rFonts w:ascii="Times New Roman" w:hAnsi="Times New Roman"/>
                <w:b w:val="1"/>
              </w:rPr>
            </w:pPr>
            <w:r>
              <w:rPr>
                <w:rFonts w:ascii="Times New Roman" w:hAnsi="Times New Roman"/>
                <w:b w:val="1"/>
              </w:rPr>
              <w:t xml:space="preserve">Распределение бюджетных ассигнований целевым статьям </w:t>
            </w:r>
          </w:p>
          <w:p w14:paraId="FD040000">
            <w:pPr>
              <w:spacing w:after="0" w:line="240" w:lineRule="auto"/>
              <w:ind/>
              <w:jc w:val="center"/>
              <w:rPr>
                <w:rFonts w:ascii="Times New Roman" w:hAnsi="Times New Roman"/>
                <w:b w:val="1"/>
              </w:rPr>
            </w:pPr>
            <w:r>
              <w:rPr>
                <w:rFonts w:ascii="Times New Roman" w:hAnsi="Times New Roman"/>
                <w:b w:val="1"/>
              </w:rPr>
              <w:t>(муниципальным программам Троицкого сельского поселения и не программным направлениям деятельности),</w:t>
            </w:r>
          </w:p>
          <w:p w14:paraId="FE040000">
            <w:pPr>
              <w:spacing w:after="0" w:line="240" w:lineRule="auto"/>
              <w:ind/>
              <w:jc w:val="center"/>
              <w:rPr>
                <w:rFonts w:ascii="Times New Roman" w:hAnsi="Times New Roman"/>
                <w:b w:val="1"/>
              </w:rPr>
            </w:pPr>
            <w:r>
              <w:rPr>
                <w:rFonts w:ascii="Times New Roman" w:hAnsi="Times New Roman"/>
                <w:b w:val="1"/>
              </w:rPr>
              <w:t xml:space="preserve">группам и подгруппам видов расходов, разделам, подразделам классификации расходов бюджетов </w:t>
            </w:r>
          </w:p>
          <w:p w14:paraId="FF040000">
            <w:pPr>
              <w:spacing w:after="0" w:line="240" w:lineRule="auto"/>
              <w:ind/>
              <w:jc w:val="center"/>
              <w:rPr>
                <w:rFonts w:ascii="Times New Roman" w:hAnsi="Times New Roman"/>
                <w:b w:val="1"/>
              </w:rPr>
            </w:pPr>
            <w:r>
              <w:rPr>
                <w:rFonts w:ascii="Times New Roman" w:hAnsi="Times New Roman"/>
                <w:b w:val="1"/>
              </w:rPr>
              <w:t>на 2024 год и на плановый период 2025 и 2026 годов</w:t>
            </w:r>
          </w:p>
        </w:tc>
        <w:tc>
          <w:tcPr>
            <w:tcW w:type="dxa" w:w="378"/>
            <w:tcBorders>
              <w:top w:sz="4" w:val="nil"/>
              <w:left w:sz="4" w:val="nil"/>
              <w:bottom w:sz="4" w:val="nil"/>
              <w:right w:sz="4" w:val="nil"/>
            </w:tcBorders>
            <w:tcMar>
              <w:top w:type="dxa" w:w="0"/>
              <w:left w:type="dxa" w:w="108"/>
              <w:bottom w:type="dxa" w:w="0"/>
              <w:right w:type="dxa" w:w="108"/>
            </w:tcMar>
          </w:tcPr>
          <w:p w14:paraId="00050000">
            <w:pPr>
              <w:spacing w:after="0" w:line="240" w:lineRule="auto"/>
              <w:ind/>
              <w:jc w:val="right"/>
              <w:rPr>
                <w:rFonts w:ascii="Times New Roman" w:hAnsi="Times New Roman"/>
              </w:rPr>
            </w:pPr>
          </w:p>
        </w:tc>
        <w:tc>
          <w:tcPr>
            <w:tcW w:type="dxa" w:w="236"/>
            <w:tcBorders>
              <w:top w:sz="4" w:val="nil"/>
              <w:left w:sz="4" w:val="nil"/>
              <w:bottom w:sz="4" w:val="nil"/>
              <w:right w:sz="4" w:val="nil"/>
            </w:tcBorders>
            <w:tcMar>
              <w:top w:type="dxa" w:w="0"/>
              <w:left w:type="dxa" w:w="108"/>
              <w:bottom w:type="dxa" w:w="0"/>
              <w:right w:type="dxa" w:w="108"/>
            </w:tcMar>
          </w:tcPr>
          <w:p w14:paraId="01050000">
            <w:pPr>
              <w:spacing w:after="0" w:line="240" w:lineRule="auto"/>
              <w:ind/>
              <w:jc w:val="right"/>
              <w:rPr>
                <w:rFonts w:ascii="Times New Roman" w:hAnsi="Times New Roman"/>
              </w:rPr>
            </w:pPr>
          </w:p>
        </w:tc>
      </w:tr>
      <w:tr>
        <w:trPr>
          <w:trHeight w:hRule="atLeast" w:val="149"/>
        </w:trPr>
        <w:tc>
          <w:tcPr>
            <w:tcW w:type="dxa" w:w="8079"/>
            <w:tcBorders>
              <w:top w:sz="4" w:val="nil"/>
              <w:left w:sz="4" w:val="nil"/>
              <w:bottom w:color="000000" w:sz="4" w:val="single"/>
              <w:right w:sz="4" w:val="nil"/>
            </w:tcBorders>
            <w:shd w:fill="auto" w:val="clear"/>
            <w:tcMar>
              <w:top w:type="dxa" w:w="0"/>
              <w:left w:type="dxa" w:w="108"/>
              <w:bottom w:type="dxa" w:w="0"/>
              <w:right w:type="dxa" w:w="108"/>
            </w:tcMar>
          </w:tcPr>
          <w:p w14:paraId="02050000">
            <w:pPr>
              <w:spacing w:after="0" w:line="240" w:lineRule="auto"/>
              <w:ind/>
              <w:rPr>
                <w:rFonts w:ascii="Times New Roman" w:hAnsi="Times New Roman"/>
              </w:rPr>
            </w:pPr>
          </w:p>
        </w:tc>
        <w:tc>
          <w:tcPr>
            <w:tcW w:type="dxa" w:w="1843"/>
            <w:tcBorders>
              <w:top w:sz="4" w:val="nil"/>
              <w:left w:sz="4" w:val="nil"/>
              <w:bottom w:color="000000" w:sz="4" w:val="single"/>
              <w:right w:sz="4" w:val="nil"/>
            </w:tcBorders>
            <w:shd w:fill="auto" w:val="clear"/>
            <w:tcMar>
              <w:top w:type="dxa" w:w="0"/>
              <w:left w:type="dxa" w:w="108"/>
              <w:bottom w:type="dxa" w:w="0"/>
              <w:right w:type="dxa" w:w="108"/>
            </w:tcMar>
          </w:tcPr>
          <w:p w14:paraId="03050000">
            <w:pPr>
              <w:spacing w:after="0" w:line="240" w:lineRule="auto"/>
              <w:ind/>
              <w:rPr>
                <w:rFonts w:ascii="Times New Roman" w:hAnsi="Times New Roman"/>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04050000">
            <w:pPr>
              <w:spacing w:after="0" w:line="240" w:lineRule="auto"/>
              <w:ind/>
              <w:jc w:val="right"/>
              <w:rPr>
                <w:rFonts w:ascii="Times New Roman" w:hAnsi="Times New Roman"/>
                <w:b w:val="1"/>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05050000">
            <w:pPr>
              <w:spacing w:after="0" w:line="240" w:lineRule="auto"/>
              <w:ind/>
              <w:rPr>
                <w:rFonts w:ascii="Times New Roman" w:hAnsi="Times New Roman"/>
              </w:rPr>
            </w:pPr>
          </w:p>
        </w:tc>
        <w:tc>
          <w:tcPr>
            <w:tcW w:type="dxa" w:w="3969"/>
            <w:gridSpan w:val="4"/>
            <w:tcBorders>
              <w:top w:sz="4" w:val="nil"/>
              <w:left w:sz="4" w:val="nil"/>
              <w:bottom w:color="000000" w:sz="4" w:val="single"/>
              <w:right w:sz="4" w:val="nil"/>
            </w:tcBorders>
            <w:shd w:fill="auto" w:val="clear"/>
            <w:tcMar>
              <w:top w:type="dxa" w:w="0"/>
              <w:left w:type="dxa" w:w="108"/>
              <w:bottom w:type="dxa" w:w="0"/>
              <w:right w:type="dxa" w:w="108"/>
            </w:tcMar>
          </w:tcPr>
          <w:p w14:paraId="06050000">
            <w:pPr>
              <w:spacing w:after="0" w:line="240" w:lineRule="auto"/>
              <w:ind/>
              <w:jc w:val="right"/>
              <w:rPr>
                <w:rFonts w:ascii="Times New Roman" w:hAnsi="Times New Roman"/>
                <w:b w:val="1"/>
              </w:rPr>
            </w:pPr>
            <w:r>
              <w:rPr>
                <w:rFonts w:ascii="Times New Roman" w:hAnsi="Times New Roman"/>
                <w:b w:val="1"/>
              </w:rPr>
              <w:t>(тыс. рублей)</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0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8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9050000">
            <w:pPr>
              <w:spacing w:after="0" w:line="240" w:lineRule="auto"/>
              <w:ind/>
              <w:jc w:val="center"/>
              <w:rPr>
                <w:rFonts w:ascii="Times New Roman" w:hAnsi="Times New Roman"/>
                <w:b w:val="1"/>
              </w:rPr>
            </w:pPr>
            <w:r>
              <w:rPr>
                <w:rFonts w:ascii="Times New Roman" w:hAnsi="Times New Roman"/>
                <w:b w:val="1"/>
              </w:rPr>
              <w:t>Наименование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A050000">
            <w:pPr>
              <w:spacing w:after="0" w:line="240" w:lineRule="auto"/>
              <w:ind/>
              <w:jc w:val="center"/>
              <w:rPr>
                <w:rFonts w:ascii="Times New Roman" w:hAnsi="Times New Roman"/>
                <w:b w:val="1"/>
              </w:rPr>
            </w:pPr>
            <w:r>
              <w:rPr>
                <w:rFonts w:ascii="Times New Roman" w:hAnsi="Times New Roman"/>
                <w:b w:val="1"/>
              </w:rPr>
              <w:t>ЦСР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B050000">
            <w:pPr>
              <w:spacing w:after="0" w:line="240" w:lineRule="auto"/>
              <w:ind/>
              <w:jc w:val="center"/>
              <w:rPr>
                <w:rFonts w:ascii="Times New Roman" w:hAnsi="Times New Roman"/>
                <w:b w:val="1"/>
              </w:rPr>
            </w:pPr>
            <w:r>
              <w:rPr>
                <w:rFonts w:ascii="Times New Roman" w:hAnsi="Times New Roman"/>
                <w:b w:val="1"/>
              </w:rPr>
              <w:t>ВР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C050000">
            <w:pPr>
              <w:spacing w:after="0" w:line="240" w:lineRule="auto"/>
              <w:ind/>
              <w:jc w:val="center"/>
              <w:rPr>
                <w:rFonts w:ascii="Times New Roman" w:hAnsi="Times New Roman"/>
                <w:b w:val="1"/>
              </w:rPr>
            </w:pPr>
            <w:r>
              <w:rPr>
                <w:rFonts w:ascii="Times New Roman" w:hAnsi="Times New Roman"/>
                <w:b w:val="1"/>
              </w:rPr>
              <w:t>Рз</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D050000">
            <w:pPr>
              <w:spacing w:after="0" w:line="240" w:lineRule="auto"/>
              <w:ind/>
              <w:jc w:val="center"/>
              <w:rPr>
                <w:rFonts w:ascii="Times New Roman" w:hAnsi="Times New Roman"/>
                <w:b w:val="1"/>
              </w:rPr>
            </w:pPr>
            <w:r>
              <w:rPr>
                <w:rFonts w:ascii="Times New Roman" w:hAnsi="Times New Roman"/>
                <w:b w:val="1"/>
              </w:rPr>
              <w:t>ПР</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E050000">
            <w:pPr>
              <w:spacing w:after="0" w:line="240" w:lineRule="auto"/>
              <w:ind/>
              <w:jc w:val="center"/>
              <w:rPr>
                <w:rFonts w:ascii="Times New Roman" w:hAnsi="Times New Roman"/>
                <w:b w:val="1"/>
              </w:rPr>
            </w:pPr>
            <w:r>
              <w:rPr>
                <w:rFonts w:ascii="Times New Roman" w:hAnsi="Times New Roman"/>
                <w:b w:val="1"/>
              </w:rPr>
              <w:t>2024 год</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50000">
            <w:pPr>
              <w:spacing w:after="0" w:line="240" w:lineRule="auto"/>
              <w:ind/>
              <w:jc w:val="center"/>
              <w:rPr>
                <w:rFonts w:ascii="Times New Roman" w:hAnsi="Times New Roman"/>
                <w:b w:val="1"/>
              </w:rPr>
            </w:pPr>
            <w:r>
              <w:rPr>
                <w:rFonts w:ascii="Times New Roman" w:hAnsi="Times New Roman"/>
                <w:b w:val="1"/>
              </w:rPr>
              <w:t>2025 год</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50000">
            <w:pPr>
              <w:spacing w:after="0" w:line="240" w:lineRule="auto"/>
              <w:ind/>
              <w:jc w:val="center"/>
              <w:rPr>
                <w:rFonts w:ascii="Times New Roman" w:hAnsi="Times New Roman"/>
                <w:b w:val="1"/>
              </w:rPr>
            </w:pPr>
            <w:r>
              <w:rPr>
                <w:rFonts w:ascii="Times New Roman" w:hAnsi="Times New Roman"/>
                <w:b w:val="1"/>
              </w:rPr>
              <w:t>2026 год</w:t>
            </w:r>
          </w:p>
        </w:tc>
        <w:tc>
          <w:tcPr>
            <w:tcW w:type="dxa" w:w="378"/>
            <w:tcBorders>
              <w:top w:sz="4" w:val="nil"/>
              <w:left w:color="000000" w:sz="4" w:val="single"/>
              <w:bottom w:sz="4" w:val="nil"/>
              <w:right w:sz="4" w:val="nil"/>
            </w:tcBorders>
            <w:tcMar>
              <w:top w:type="dxa" w:w="0"/>
              <w:left w:type="dxa" w:w="108"/>
              <w:bottom w:type="dxa" w:w="0"/>
              <w:right w:type="dxa" w:w="108"/>
            </w:tcMar>
          </w:tcPr>
          <w:p w14:paraId="1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2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50000">
            <w:pPr>
              <w:spacing w:after="0" w:line="240" w:lineRule="auto"/>
              <w:ind/>
              <w:rPr>
                <w:rFonts w:ascii="Times New Roman" w:hAnsi="Times New Roman"/>
              </w:rPr>
            </w:pPr>
            <w:r>
              <w:rPr>
                <w:rFonts w:ascii="Times New Roman" w:hAnsi="Times New Roman"/>
              </w:rPr>
              <w:t>ВСЕГО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50000">
            <w:pPr>
              <w:ind/>
              <w:jc w:val="right"/>
            </w:pPr>
            <w:r>
              <w:rPr>
                <w:rFonts w:ascii="Times New Roman" w:hAnsi="Times New Roman"/>
              </w:rPr>
              <w:t>21526,8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50000">
            <w:pPr>
              <w:spacing w:after="0" w:line="240" w:lineRule="auto"/>
              <w:ind/>
              <w:jc w:val="right"/>
              <w:rPr>
                <w:rFonts w:ascii="Times New Roman" w:hAnsi="Times New Roman"/>
              </w:rPr>
            </w:pPr>
            <w:r>
              <w:rPr>
                <w:rFonts w:ascii="Times New Roman" w:hAnsi="Times New Roman"/>
              </w:rPr>
              <w:t>17894,3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50000">
            <w:pPr>
              <w:spacing w:after="0" w:line="240" w:lineRule="auto"/>
              <w:ind/>
              <w:jc w:val="right"/>
              <w:rPr>
                <w:rFonts w:ascii="Times New Roman" w:hAnsi="Times New Roman"/>
              </w:rPr>
            </w:pPr>
            <w:r>
              <w:rPr>
                <w:rFonts w:ascii="Times New Roman" w:hAnsi="Times New Roman"/>
              </w:rPr>
              <w:t>17002,9</w:t>
            </w:r>
          </w:p>
        </w:tc>
        <w:tc>
          <w:tcPr>
            <w:tcW w:type="dxa" w:w="378"/>
            <w:tcBorders>
              <w:top w:sz="4" w:val="nil"/>
              <w:left w:color="000000" w:sz="4" w:val="single"/>
              <w:bottom w:sz="4" w:val="nil"/>
              <w:right w:sz="4" w:val="nil"/>
            </w:tcBorders>
            <w:tcMar>
              <w:top w:type="dxa" w:w="0"/>
              <w:left w:type="dxa" w:w="108"/>
              <w:bottom w:type="dxa" w:w="0"/>
              <w:right w:type="dxa" w:w="108"/>
            </w:tcMar>
          </w:tcPr>
          <w:p w14:paraId="1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C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50000">
            <w:pPr>
              <w:spacing w:after="0" w:line="240" w:lineRule="auto"/>
              <w:ind/>
              <w:rPr>
                <w:rFonts w:ascii="Times New Roman" w:hAnsi="Times New Roman"/>
              </w:rPr>
            </w:pPr>
            <w:r>
              <w:rPr>
                <w:rFonts w:ascii="Times New Roman" w:hAnsi="Times New Roman"/>
              </w:rPr>
              <w:t>01 0 00 00000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5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50000">
            <w:pPr>
              <w:spacing w:after="0" w:line="240" w:lineRule="auto"/>
              <w:ind/>
              <w:jc w:val="right"/>
              <w:rPr>
                <w:rFonts w:ascii="Times New Roman" w:hAnsi="Times New Roman"/>
              </w:rPr>
            </w:pPr>
            <w:r>
              <w:rPr>
                <w:rFonts w:ascii="Times New Roman" w:hAnsi="Times New Roman"/>
              </w:rPr>
              <w:t>8607,3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5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5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2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6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50000">
            <w:pPr>
              <w:spacing w:after="0" w:line="240" w:lineRule="auto"/>
              <w:ind/>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50000">
            <w:pPr>
              <w:spacing w:after="0" w:line="240" w:lineRule="auto"/>
              <w:ind/>
              <w:rPr>
                <w:rFonts w:ascii="Times New Roman" w:hAnsi="Times New Roman"/>
              </w:rPr>
            </w:pPr>
            <w:r>
              <w:rPr>
                <w:rFonts w:ascii="Times New Roman" w:hAnsi="Times New Roman"/>
              </w:rPr>
              <w:t>01 2 00 00000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5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50000">
            <w:pPr>
              <w:spacing w:after="0" w:line="240" w:lineRule="auto"/>
              <w:ind/>
              <w:jc w:val="right"/>
              <w:rPr>
                <w:rFonts w:ascii="Times New Roman" w:hAnsi="Times New Roman"/>
              </w:rPr>
            </w:pPr>
            <w:r>
              <w:rPr>
                <w:rFonts w:ascii="Times New Roman" w:hAnsi="Times New Roman"/>
              </w:rPr>
              <w:t>8505,5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5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5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2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005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1050000">
            <w:pPr>
              <w:spacing w:after="0" w:line="240" w:lineRule="auto"/>
              <w:ind/>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50000">
            <w:pPr>
              <w:spacing w:after="0" w:line="240" w:lineRule="auto"/>
              <w:ind/>
              <w:rPr>
                <w:rFonts w:ascii="Times New Roman" w:hAnsi="Times New Roman"/>
              </w:rPr>
            </w:pPr>
            <w:r>
              <w:rPr>
                <w:rFonts w:ascii="Times New Roman" w:hAnsi="Times New Roman"/>
              </w:rPr>
              <w:t>01 2 00 00120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50000">
            <w:pPr>
              <w:spacing w:after="0" w:line="240" w:lineRule="auto"/>
              <w:ind/>
              <w:jc w:val="right"/>
              <w:rPr>
                <w:rFonts w:ascii="Times New Roman" w:hAnsi="Times New Roman"/>
              </w:rPr>
            </w:pPr>
            <w:r>
              <w:rPr>
                <w:rFonts w:ascii="Times New Roman" w:hAnsi="Times New Roman"/>
              </w:rPr>
              <w:t>7744,5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50000">
            <w:pPr>
              <w:spacing w:after="0" w:line="240" w:lineRule="auto"/>
              <w:ind/>
              <w:jc w:val="right"/>
              <w:rPr>
                <w:rFonts w:ascii="Times New Roman" w:hAnsi="Times New Roman"/>
              </w:rPr>
            </w:pPr>
            <w:r>
              <w:rPr>
                <w:rFonts w:ascii="Times New Roman" w:hAnsi="Times New Roman"/>
              </w:rPr>
              <w:t>8298,8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50000">
            <w:pPr>
              <w:spacing w:after="0" w:line="240" w:lineRule="auto"/>
              <w:ind/>
              <w:jc w:val="right"/>
              <w:rPr>
                <w:rFonts w:ascii="Times New Roman" w:hAnsi="Times New Roman"/>
              </w:rPr>
            </w:pPr>
            <w:r>
              <w:rPr>
                <w:rFonts w:ascii="Times New Roman" w:hAnsi="Times New Roman"/>
              </w:rPr>
              <w:t>8612,1</w:t>
            </w:r>
          </w:p>
        </w:tc>
        <w:tc>
          <w:tcPr>
            <w:tcW w:type="dxa" w:w="378"/>
            <w:tcBorders>
              <w:top w:sz="4" w:val="nil"/>
              <w:left w:color="000000" w:sz="4" w:val="single"/>
              <w:bottom w:sz="4" w:val="nil"/>
              <w:right w:sz="4" w:val="nil"/>
            </w:tcBorders>
            <w:tcMar>
              <w:top w:type="dxa" w:w="0"/>
              <w:left w:type="dxa" w:w="108"/>
              <w:bottom w:type="dxa" w:w="0"/>
              <w:right w:type="dxa" w:w="108"/>
            </w:tcMar>
          </w:tcPr>
          <w:p w14:paraId="3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A050000"/>
        </w:tc>
      </w:tr>
      <w:tr>
        <w:trPr>
          <w:trHeight w:hRule="atLeast" w:val="3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50000">
            <w:pPr>
              <w:spacing w:after="0" w:line="240" w:lineRule="auto"/>
              <w:ind/>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50000">
            <w:pPr>
              <w:spacing w:after="0" w:line="240" w:lineRule="auto"/>
              <w:ind/>
              <w:rPr>
                <w:rFonts w:ascii="Times New Roman" w:hAnsi="Times New Roman"/>
              </w:rPr>
            </w:pPr>
            <w:r>
              <w:rPr>
                <w:rFonts w:ascii="Times New Roman" w:hAnsi="Times New Roman"/>
              </w:rPr>
              <w:t>01 2 00 00180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50000">
            <w:pPr>
              <w:spacing w:after="0" w:line="240" w:lineRule="auto"/>
              <w:ind/>
              <w:jc w:val="right"/>
              <w:rPr>
                <w:rFonts w:ascii="Times New Roman" w:hAnsi="Times New Roman"/>
              </w:rPr>
            </w:pPr>
            <w:r>
              <w:rPr>
                <w:rFonts w:ascii="Times New Roman" w:hAnsi="Times New Roman"/>
              </w:rPr>
              <w:t>751,7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50000">
            <w:pPr>
              <w:spacing w:after="0" w:line="240" w:lineRule="auto"/>
              <w:ind/>
              <w:jc w:val="right"/>
              <w:rPr>
                <w:rFonts w:ascii="Times New Roman" w:hAnsi="Times New Roman"/>
              </w:rPr>
            </w:pPr>
            <w:r>
              <w:rPr>
                <w:rFonts w:ascii="Times New Roman" w:hAnsi="Times New Roman"/>
              </w:rPr>
              <w:t>588,2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spacing w:after="0" w:line="240" w:lineRule="auto"/>
              <w:ind/>
              <w:jc w:val="right"/>
              <w:rPr>
                <w:rFonts w:ascii="Times New Roman" w:hAnsi="Times New Roman"/>
              </w:rPr>
            </w:pPr>
            <w:r>
              <w:rPr>
                <w:rFonts w:ascii="Times New Roman" w:hAnsi="Times New Roman"/>
              </w:rPr>
              <w:t>597,0</w:t>
            </w:r>
          </w:p>
        </w:tc>
        <w:tc>
          <w:tcPr>
            <w:tcW w:type="dxa" w:w="378"/>
            <w:tcBorders>
              <w:top w:sz="4" w:val="nil"/>
              <w:left w:color="000000" w:sz="4" w:val="single"/>
              <w:bottom w:sz="4" w:val="nil"/>
              <w:right w:sz="4" w:val="nil"/>
            </w:tcBorders>
            <w:tcMar>
              <w:top w:type="dxa" w:w="0"/>
              <w:left w:type="dxa" w:w="108"/>
              <w:bottom w:type="dxa" w:w="0"/>
              <w:right w:type="dxa" w:w="108"/>
            </w:tcMar>
          </w:tcPr>
          <w:p w14:paraId="4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4050000"/>
        </w:tc>
      </w:tr>
      <w:tr>
        <w:trPr>
          <w:trHeight w:hRule="atLeast" w:val="23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45050000">
            <w:pPr>
              <w:spacing w:after="0" w:line="240" w:lineRule="auto"/>
              <w:ind/>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w:t>
            </w:r>
            <w:r>
              <w:rPr>
                <w:rFonts w:ascii="Times New Roman" w:hAnsi="Times New Roman"/>
              </w:rPr>
              <w:t>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50000">
            <w:pPr>
              <w:spacing w:after="0" w:line="240" w:lineRule="auto"/>
              <w:ind/>
              <w:rPr>
                <w:rFonts w:ascii="Times New Roman" w:hAnsi="Times New Roman"/>
              </w:rPr>
            </w:pPr>
            <w:r>
              <w:rPr>
                <w:rFonts w:ascii="Times New Roman" w:hAnsi="Times New Roman"/>
              </w:rPr>
              <w:t>01 2 00 72390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5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50000">
            <w:pPr>
              <w:spacing w:after="0" w:line="240" w:lineRule="auto"/>
              <w:ind/>
              <w:jc w:val="right"/>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50000">
            <w:pPr>
              <w:spacing w:after="0" w:line="240" w:lineRule="auto"/>
              <w:ind/>
              <w:jc w:val="right"/>
              <w:rPr>
                <w:rFonts w:ascii="Times New Roman" w:hAnsi="Times New Roman"/>
              </w:rPr>
            </w:pPr>
            <w:r>
              <w:rPr>
                <w:rFonts w:ascii="Times New Roman" w:hAnsi="Times New Roman"/>
              </w:rPr>
              <w:t>0.2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50000">
            <w:pPr>
              <w:spacing w:after="0" w:line="240" w:lineRule="auto"/>
              <w:ind/>
              <w:jc w:val="right"/>
              <w:rPr>
                <w:rFonts w:ascii="Times New Roman" w:hAnsi="Times New Roman"/>
              </w:rPr>
            </w:pPr>
            <w:r>
              <w:rPr>
                <w:rFonts w:ascii="Times New Roman" w:hAnsi="Times New Roman"/>
              </w:rPr>
              <w:t>0.2</w:t>
            </w:r>
          </w:p>
        </w:tc>
        <w:tc>
          <w:tcPr>
            <w:tcW w:type="dxa" w:w="378"/>
            <w:tcBorders>
              <w:top w:sz="4" w:val="nil"/>
              <w:left w:color="000000" w:sz="4" w:val="single"/>
              <w:bottom w:sz="4" w:val="nil"/>
              <w:right w:sz="4" w:val="nil"/>
            </w:tcBorders>
            <w:tcMar>
              <w:top w:type="dxa" w:w="0"/>
              <w:left w:type="dxa" w:w="108"/>
              <w:bottom w:type="dxa" w:w="0"/>
              <w:right w:type="dxa" w:w="108"/>
            </w:tcMar>
          </w:tcPr>
          <w:p w14:paraId="4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E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F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50000">
            <w:pPr>
              <w:spacing w:after="0" w:line="240" w:lineRule="auto"/>
              <w:ind/>
              <w:rPr>
                <w:rFonts w:ascii="Times New Roman" w:hAnsi="Times New Roman"/>
              </w:rPr>
            </w:pPr>
            <w:r>
              <w:rPr>
                <w:rFonts w:ascii="Times New Roman" w:hAnsi="Times New Roman"/>
              </w:rPr>
              <w:t>01 2 00 99990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50000">
            <w:pPr>
              <w:spacing w:after="0" w:line="240" w:lineRule="auto"/>
              <w:ind/>
              <w:rPr>
                <w:rFonts w:ascii="Times New Roman" w:hAnsi="Times New Roman"/>
              </w:rPr>
            </w:pPr>
            <w:r>
              <w:rPr>
                <w:rFonts w:ascii="Times New Roman" w:hAnsi="Times New Roman"/>
              </w:rPr>
              <w:t> 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50000">
            <w:pPr>
              <w:spacing w:after="0" w:line="240" w:lineRule="auto"/>
              <w:ind/>
              <w:rPr>
                <w:rFonts w:ascii="Times New Roman" w:hAnsi="Times New Roman"/>
              </w:rPr>
            </w:pPr>
            <w:r>
              <w:rPr>
                <w:rFonts w:ascii="Times New Roman" w:hAnsi="Times New Roman"/>
              </w:rPr>
              <w:t>01 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50000">
            <w:pPr>
              <w:spacing w:after="0" w:line="240" w:lineRule="auto"/>
              <w:ind/>
              <w:rPr>
                <w:rFonts w:ascii="Times New Roman" w:hAnsi="Times New Roman"/>
              </w:rPr>
            </w:pPr>
            <w:r>
              <w:rPr>
                <w:rFonts w:ascii="Times New Roman" w:hAnsi="Times New Roman"/>
              </w:rPr>
              <w:t>04 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50000">
            <w:pPr>
              <w:spacing w:after="0" w:line="240" w:lineRule="auto"/>
              <w:ind/>
              <w:jc w:val="right"/>
              <w:rPr>
                <w:rFonts w:ascii="Times New Roman" w:hAnsi="Times New Roman"/>
              </w:rPr>
            </w:pPr>
            <w:r>
              <w:rPr>
                <w:rFonts w:ascii="Times New Roman" w:hAnsi="Times New Roman"/>
              </w:rPr>
              <w:t>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50000">
            <w:pPr>
              <w:spacing w:after="0" w:line="240" w:lineRule="auto"/>
              <w:ind/>
              <w:jc w:val="right"/>
              <w:rPr>
                <w:rFonts w:ascii="Times New Roman" w:hAnsi="Times New Roman"/>
              </w:rPr>
            </w:pPr>
            <w:r>
              <w:rPr>
                <w:rFonts w:ascii="Times New Roman" w:hAnsi="Times New Roman"/>
              </w:rPr>
              <w:t>9,1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spacing w:after="0" w:line="240" w:lineRule="auto"/>
              <w:ind/>
              <w:jc w:val="right"/>
              <w:rPr>
                <w:rFonts w:ascii="Times New Roman" w:hAnsi="Times New Roman"/>
              </w:rPr>
            </w:pPr>
            <w:r>
              <w:rPr>
                <w:rFonts w:ascii="Times New Roman" w:hAnsi="Times New Roman"/>
              </w:rPr>
              <w:t>9,1</w:t>
            </w:r>
          </w:p>
        </w:tc>
        <w:tc>
          <w:tcPr>
            <w:tcW w:type="dxa" w:w="378"/>
            <w:tcBorders>
              <w:top w:sz="4" w:val="nil"/>
              <w:left w:color="000000" w:sz="4" w:val="single"/>
              <w:bottom w:sz="4" w:val="nil"/>
              <w:right w:sz="4" w:val="nil"/>
            </w:tcBorders>
            <w:tcMar>
              <w:top w:type="dxa" w:w="0"/>
              <w:left w:type="dxa" w:w="108"/>
              <w:bottom w:type="dxa" w:w="0"/>
              <w:right w:type="dxa" w:w="108"/>
            </w:tcMar>
          </w:tcPr>
          <w:p w14:paraId="5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8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9050000">
            <w:pPr>
              <w:spacing w:after="0" w:line="240" w:lineRule="auto"/>
              <w:ind/>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50000">
            <w:pPr>
              <w:spacing w:after="0" w:line="240" w:lineRule="auto"/>
              <w:ind/>
              <w:rPr>
                <w:rFonts w:ascii="Times New Roman" w:hAnsi="Times New Roman"/>
              </w:rPr>
            </w:pPr>
            <w:r>
              <w:rPr>
                <w:rFonts w:ascii="Times New Roman" w:hAnsi="Times New Roman"/>
              </w:rPr>
              <w:t>01 3 00 00000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5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5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6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205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3050000">
            <w:pPr>
              <w:spacing w:after="0" w:line="240" w:lineRule="auto"/>
              <w:ind/>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50000">
            <w:pPr>
              <w:spacing w:after="0" w:line="240" w:lineRule="auto"/>
              <w:ind/>
              <w:rPr>
                <w:rFonts w:ascii="Times New Roman" w:hAnsi="Times New Roman"/>
              </w:rPr>
            </w:pPr>
            <w:r>
              <w:rPr>
                <w:rFonts w:ascii="Times New Roman" w:hAnsi="Times New Roman"/>
              </w:rPr>
              <w:t>01 3 00 85020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50000">
            <w:pPr>
              <w:spacing w:after="0" w:line="240" w:lineRule="auto"/>
              <w:ind/>
              <w:rPr>
                <w:rFonts w:ascii="Times New Roman" w:hAnsi="Times New Roman"/>
              </w:rPr>
            </w:pPr>
            <w:r>
              <w:rPr>
                <w:rFonts w:ascii="Times New Roman" w:hAnsi="Times New Roman"/>
              </w:rPr>
              <w:t>540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50000">
            <w:pPr>
              <w:spacing w:after="0" w:line="240" w:lineRule="auto"/>
              <w:ind/>
              <w:rPr>
                <w:rFonts w:ascii="Times New Roman" w:hAnsi="Times New Roman"/>
              </w:rPr>
            </w:pPr>
            <w:r>
              <w:rPr>
                <w:rFonts w:ascii="Times New Roman" w:hAnsi="Times New Roman"/>
              </w:rPr>
              <w:t>14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5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5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6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C05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D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50000">
            <w:pPr>
              <w:spacing w:after="0" w:line="240" w:lineRule="auto"/>
              <w:ind/>
              <w:rPr>
                <w:rFonts w:ascii="Times New Roman" w:hAnsi="Times New Roman"/>
              </w:rPr>
            </w:pPr>
            <w:r>
              <w:rPr>
                <w:rFonts w:ascii="Times New Roman" w:hAnsi="Times New Roman"/>
              </w:rPr>
              <w:t>02 0 00 00000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5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5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5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6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7050000">
            <w:pPr>
              <w:spacing w:after="0" w:line="240" w:lineRule="auto"/>
              <w:ind/>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50000">
            <w:pPr>
              <w:spacing w:after="0" w:line="240" w:lineRule="auto"/>
              <w:ind/>
              <w:rPr>
                <w:rFonts w:ascii="Times New Roman" w:hAnsi="Times New Roman"/>
              </w:rPr>
            </w:pPr>
            <w:r>
              <w:rPr>
                <w:rFonts w:ascii="Times New Roman" w:hAnsi="Times New Roman"/>
              </w:rPr>
              <w:t>02 1 00 00000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5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5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5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5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5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5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0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50000">
            <w:pPr>
              <w:spacing w:after="0" w:line="240" w:lineRule="auto"/>
              <w:ind/>
              <w:rPr>
                <w:rFonts w:ascii="Times New Roman" w:hAnsi="Times New Roman"/>
              </w:rPr>
            </w:pPr>
            <w:r>
              <w:rPr>
                <w:rFonts w:ascii="Times New Roman" w:hAnsi="Times New Roman"/>
              </w:rPr>
              <w:t>02 1 00 99990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5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5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5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8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A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B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50000">
            <w:pPr>
              <w:spacing w:after="0" w:line="240" w:lineRule="auto"/>
              <w:ind/>
              <w:rPr>
                <w:rFonts w:ascii="Times New Roman" w:hAnsi="Times New Roman"/>
              </w:rPr>
            </w:pPr>
            <w:r>
              <w:rPr>
                <w:rFonts w:ascii="Times New Roman" w:hAnsi="Times New Roman"/>
              </w:rPr>
              <w:t>05 0 00 00000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50000">
            <w:pPr>
              <w:spacing w:after="0" w:line="240" w:lineRule="auto"/>
              <w:ind/>
              <w:jc w:val="right"/>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50000">
            <w:pPr>
              <w:spacing w:after="0" w:line="240" w:lineRule="auto"/>
              <w:ind/>
              <w:jc w:val="right"/>
              <w:rPr>
                <w:rFonts w:ascii="Times New Roman" w:hAnsi="Times New Roman"/>
              </w:rPr>
            </w:pPr>
            <w:r>
              <w:rPr>
                <w:rFonts w:ascii="Times New Roman" w:hAnsi="Times New Roman"/>
              </w:rPr>
              <w:t>6783,6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50000">
            <w:pPr>
              <w:spacing w:after="0" w:line="240" w:lineRule="auto"/>
              <w:ind/>
              <w:jc w:val="right"/>
              <w:rPr>
                <w:rFonts w:ascii="Times New Roman" w:hAnsi="Times New Roman"/>
              </w:rPr>
            </w:pPr>
            <w:r>
              <w:rPr>
                <w:rFonts w:ascii="Times New Roman" w:hAnsi="Times New Roman"/>
              </w:rPr>
              <w:t>3536,3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50000">
            <w:pPr>
              <w:spacing w:after="0" w:line="240" w:lineRule="auto"/>
              <w:ind/>
              <w:jc w:val="right"/>
              <w:rPr>
                <w:rFonts w:ascii="Times New Roman" w:hAnsi="Times New Roman"/>
              </w:rPr>
            </w:pPr>
            <w:r>
              <w:rPr>
                <w:rFonts w:ascii="Times New Roman" w:hAnsi="Times New Roman"/>
              </w:rPr>
              <w:t>1468,2</w:t>
            </w:r>
          </w:p>
        </w:tc>
        <w:tc>
          <w:tcPr>
            <w:tcW w:type="dxa" w:w="378"/>
            <w:tcBorders>
              <w:top w:sz="4" w:val="nil"/>
              <w:left w:color="000000" w:sz="4" w:val="single"/>
              <w:bottom w:sz="4" w:val="nil"/>
              <w:right w:sz="4" w:val="nil"/>
            </w:tcBorders>
            <w:tcMar>
              <w:top w:type="dxa" w:w="0"/>
              <w:left w:type="dxa" w:w="108"/>
              <w:bottom w:type="dxa" w:w="0"/>
              <w:right w:type="dxa" w:w="108"/>
            </w:tcMar>
          </w:tcPr>
          <w:p w14:paraId="9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4050000"/>
        </w:tc>
      </w:tr>
      <w:tr>
        <w:trPr>
          <w:trHeight w:hRule="atLeast" w:val="151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50000">
            <w:pPr>
              <w:spacing w:after="0" w:line="240" w:lineRule="auto"/>
              <w:ind/>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96050000">
            <w:pPr>
              <w:spacing w:after="0" w:line="240" w:lineRule="auto"/>
              <w:ind/>
              <w:jc w:val="both"/>
              <w:rPr>
                <w:rFonts w:ascii="Times New Roman" w:hAnsi="Times New Roman"/>
              </w:rPr>
            </w:pP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50000">
            <w:pPr>
              <w:spacing w:after="0" w:line="240" w:lineRule="auto"/>
              <w:ind/>
              <w:rPr>
                <w:rFonts w:ascii="Times New Roman" w:hAnsi="Times New Roman"/>
              </w:rPr>
            </w:pPr>
            <w:r>
              <w:rPr>
                <w:rFonts w:ascii="Times New Roman" w:hAnsi="Times New Roman"/>
              </w:rPr>
              <w:t>05 1 00 00000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5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5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5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5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9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F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0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50000">
            <w:pPr>
              <w:spacing w:after="0" w:line="240" w:lineRule="auto"/>
              <w:ind/>
              <w:rPr>
                <w:rFonts w:ascii="Times New Roman" w:hAnsi="Times New Roman"/>
              </w:rPr>
            </w:pPr>
            <w:r>
              <w:rPr>
                <w:rFonts w:ascii="Times New Roman" w:hAnsi="Times New Roman"/>
              </w:rPr>
              <w:t>05 1 00 99990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50000">
            <w:pPr>
              <w:spacing w:after="0" w:line="240" w:lineRule="auto"/>
              <w:ind/>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5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5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A8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905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A050000">
            <w:pPr>
              <w:spacing w:after="0" w:line="240" w:lineRule="auto"/>
              <w:ind/>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50000">
            <w:pPr>
              <w:spacing w:after="0" w:line="240" w:lineRule="auto"/>
              <w:ind/>
              <w:rPr>
                <w:rFonts w:ascii="Times New Roman" w:hAnsi="Times New Roman"/>
              </w:rPr>
            </w:pPr>
            <w:r>
              <w:rPr>
                <w:rFonts w:ascii="Times New Roman" w:hAnsi="Times New Roman"/>
              </w:rPr>
              <w:t>05 2 00 00000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50000">
            <w:pPr>
              <w:spacing w:after="0" w:line="240" w:lineRule="auto"/>
              <w:ind/>
              <w:jc w:val="right"/>
              <w:rPr>
                <w:rFonts w:ascii="Times New Roman" w:hAnsi="Times New Roman"/>
              </w:rPr>
            </w:pPr>
            <w:r>
              <w:rPr>
                <w:rFonts w:ascii="Times New Roman" w:hAnsi="Times New Roman"/>
              </w:rPr>
              <w:t>6145,6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spacing w:after="0" w:line="240" w:lineRule="auto"/>
              <w:ind/>
              <w:jc w:val="right"/>
              <w:rPr>
                <w:rFonts w:ascii="Times New Roman" w:hAnsi="Times New Roman"/>
              </w:rPr>
            </w:pPr>
            <w:r>
              <w:rPr>
                <w:rFonts w:ascii="Times New Roman" w:hAnsi="Times New Roman"/>
              </w:rPr>
              <w:t>3463,3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50000">
            <w:pPr>
              <w:spacing w:after="0" w:line="240" w:lineRule="auto"/>
              <w:ind/>
              <w:jc w:val="right"/>
              <w:rPr>
                <w:rFonts w:ascii="Times New Roman" w:hAnsi="Times New Roman"/>
              </w:rPr>
            </w:pPr>
            <w:r>
              <w:rPr>
                <w:rFonts w:ascii="Times New Roman" w:hAnsi="Times New Roman"/>
              </w:rPr>
              <w:t>1404,0</w:t>
            </w:r>
          </w:p>
        </w:tc>
        <w:tc>
          <w:tcPr>
            <w:tcW w:type="dxa" w:w="378"/>
            <w:tcBorders>
              <w:top w:sz="4" w:val="nil"/>
              <w:left w:color="000000" w:sz="4" w:val="single"/>
              <w:bottom w:sz="4" w:val="nil"/>
              <w:right w:sz="4" w:val="nil"/>
            </w:tcBorders>
            <w:tcMar>
              <w:top w:type="dxa" w:w="0"/>
              <w:left w:type="dxa" w:w="108"/>
              <w:bottom w:type="dxa" w:w="0"/>
              <w:right w:type="dxa" w:w="108"/>
            </w:tcMar>
          </w:tcPr>
          <w:p w14:paraId="B2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3050000"/>
        </w:tc>
      </w:tr>
      <w:tr>
        <w:trPr>
          <w:trHeight w:hRule="atLeast" w:val="37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50000">
            <w:pPr>
              <w:spacing w:after="0" w:line="240" w:lineRule="auto"/>
              <w:ind/>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5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50000">
            <w:pPr>
              <w:spacing w:after="0" w:line="240" w:lineRule="auto"/>
              <w:ind/>
              <w:jc w:val="right"/>
              <w:rPr>
                <w:rFonts w:ascii="Times New Roman" w:hAnsi="Times New Roman"/>
              </w:rPr>
            </w:pPr>
            <w:r>
              <w:rPr>
                <w:rFonts w:ascii="Times New Roman" w:hAnsi="Times New Roman"/>
              </w:rPr>
              <w:t>2294,1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pPr>
              <w:spacing w:after="0" w:line="240" w:lineRule="auto"/>
              <w:ind/>
              <w:jc w:val="right"/>
              <w:rPr>
                <w:rFonts w:ascii="Times New Roman" w:hAnsi="Times New Roman"/>
              </w:rPr>
            </w:pPr>
            <w:r>
              <w:rPr>
                <w:rFonts w:ascii="Times New Roman" w:hAnsi="Times New Roman"/>
              </w:rPr>
              <w:t>1937,2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pPr>
              <w:spacing w:after="0" w:line="240" w:lineRule="auto"/>
              <w:ind/>
              <w:jc w:val="right"/>
              <w:rPr>
                <w:rFonts w:ascii="Times New Roman" w:hAnsi="Times New Roman"/>
              </w:rPr>
            </w:pPr>
            <w:r>
              <w:rPr>
                <w:rFonts w:ascii="Times New Roman" w:hAnsi="Times New Roman"/>
              </w:rPr>
              <w:t>1404,0</w:t>
            </w:r>
          </w:p>
          <w:p w14:paraId="BC050000">
            <w:pPr>
              <w:spacing w:after="0" w:line="240" w:lineRule="auto"/>
              <w:ind/>
              <w:jc w:val="right"/>
              <w:rPr>
                <w:rFonts w:ascii="Times New Roman" w:hAnsi="Times New Roman"/>
              </w:rPr>
            </w:pPr>
          </w:p>
        </w:tc>
        <w:tc>
          <w:tcPr>
            <w:tcW w:type="dxa" w:w="378"/>
            <w:tcBorders>
              <w:top w:sz="4" w:val="nil"/>
              <w:left w:color="000000" w:sz="4" w:val="single"/>
              <w:bottom w:sz="4" w:val="nil"/>
              <w:right w:sz="4" w:val="nil"/>
            </w:tcBorders>
            <w:tcMar>
              <w:top w:type="dxa" w:w="0"/>
              <w:left w:type="dxa" w:w="108"/>
              <w:bottom w:type="dxa" w:w="0"/>
              <w:right w:type="dxa" w:w="108"/>
            </w:tcMar>
          </w:tcPr>
          <w:p w14:paraId="B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E05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50000">
            <w:pPr>
              <w:ind/>
              <w:jc w:val="both"/>
              <w:rPr>
                <w:sz w:val="22"/>
              </w:rPr>
            </w:pPr>
            <w:r>
              <w:rPr>
                <w:rFonts w:ascii="Times New Roman" w:hAnsi="Times New Roman"/>
                <w:sz w:val="22"/>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2"/>
              </w:rPr>
              <w:t xml:space="preserve">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5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5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50000">
            <w:pPr>
              <w:spacing w:after="0" w:line="240" w:lineRule="auto"/>
              <w:ind/>
              <w:rPr>
                <w:rFonts w:ascii="Times New Roman" w:hAnsi="Times New Roman"/>
              </w:rPr>
            </w:pPr>
            <w:r>
              <w:rPr>
                <w:rFonts w:ascii="Times New Roman" w:hAnsi="Times New Roman"/>
              </w:rPr>
              <w:t xml:space="preserve">05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50000">
            <w:pPr>
              <w:spacing w:after="0" w:line="240" w:lineRule="auto"/>
              <w:ind/>
              <w:jc w:val="right"/>
              <w:rPr>
                <w:rFonts w:ascii="Times New Roman" w:hAnsi="Times New Roman"/>
              </w:rPr>
            </w:pPr>
            <w:r>
              <w:rPr>
                <w:rFonts w:ascii="Times New Roman" w:hAnsi="Times New Roman"/>
              </w:rPr>
              <w:t>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C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805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50000">
            <w:pPr>
              <w:spacing w:after="0" w:line="240" w:lineRule="auto"/>
              <w:ind/>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CA050000">
            <w:pPr>
              <w:spacing w:after="0" w:line="240" w:lineRule="auto"/>
              <w:ind/>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50000">
            <w:pPr>
              <w:spacing w:after="0" w:line="240" w:lineRule="auto"/>
              <w:ind/>
              <w:rPr>
                <w:rFonts w:ascii="Times New Roman" w:hAnsi="Times New Roman"/>
              </w:rPr>
            </w:pPr>
            <w:r>
              <w:rPr>
                <w:rFonts w:ascii="Times New Roman" w:hAnsi="Times New Roman"/>
              </w:rPr>
              <w:t>05 2 00 20060</w:t>
            </w:r>
          </w:p>
          <w:p w14:paraId="CC050000">
            <w:pPr>
              <w:spacing w:after="0" w:line="240" w:lineRule="auto"/>
              <w:ind/>
              <w:rPr>
                <w:rFonts w:ascii="Times New Roman" w:hAnsi="Times New Roman"/>
              </w:rPr>
            </w:pPr>
          </w:p>
          <w:p w14:paraId="CD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50000">
            <w:pPr>
              <w:spacing w:after="0" w:line="240" w:lineRule="auto"/>
              <w:ind/>
              <w:jc w:val="right"/>
              <w:rPr>
                <w:rFonts w:ascii="Times New Roman" w:hAnsi="Times New Roman"/>
              </w:rPr>
            </w:pPr>
            <w:r>
              <w:rPr>
                <w:rFonts w:ascii="Times New Roman" w:hAnsi="Times New Roman"/>
              </w:rPr>
              <w:t>2643,1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50000">
            <w:pPr>
              <w:spacing w:after="0" w:line="240" w:lineRule="auto"/>
              <w:ind/>
              <w:jc w:val="right"/>
              <w:rPr>
                <w:rFonts w:ascii="Times New Roman" w:hAnsi="Times New Roman"/>
              </w:rPr>
            </w:pPr>
            <w:r>
              <w:rPr>
                <w:rFonts w:ascii="Times New Roman" w:hAnsi="Times New Roman"/>
              </w:rPr>
              <w:t>1226,1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5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6050000">
            <w:pPr>
              <w:spacing w:after="0" w:line="240" w:lineRule="auto"/>
              <w:ind/>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50000">
            <w:pPr>
              <w:spacing w:after="0" w:line="240" w:lineRule="auto"/>
              <w:ind/>
              <w:rPr>
                <w:rFonts w:ascii="Times New Roman" w:hAnsi="Times New Roman"/>
              </w:rPr>
            </w:pPr>
            <w:r>
              <w:rPr>
                <w:rFonts w:ascii="Times New Roman" w:hAnsi="Times New Roman"/>
              </w:rPr>
              <w:t>05 2 00 20080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5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50000">
            <w:pPr>
              <w:spacing w:after="0" w:line="240" w:lineRule="auto"/>
              <w:ind/>
              <w:jc w:val="right"/>
              <w:rPr>
                <w:rFonts w:ascii="Times New Roman" w:hAnsi="Times New Roman"/>
              </w:rPr>
            </w:pPr>
            <w:r>
              <w:rPr>
                <w:rFonts w:ascii="Times New Roman" w:hAnsi="Times New Roman"/>
              </w:rPr>
              <w:t>1203,4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50000">
            <w:pPr>
              <w:spacing w:after="0" w:line="240" w:lineRule="auto"/>
              <w:ind/>
              <w:jc w:val="right"/>
              <w:rPr>
                <w:rFonts w:ascii="Times New Roman" w:hAnsi="Times New Roman"/>
              </w:rPr>
            </w:pPr>
            <w:r>
              <w:rPr>
                <w:rFonts w:ascii="Times New Roman" w:hAnsi="Times New Roman"/>
              </w:rPr>
              <w:t>300,0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E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F050000"/>
        </w:tc>
      </w:tr>
      <w:tr>
        <w:trPr>
          <w:trHeight w:hRule="atLeast" w:val="317"/>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0050000">
            <w:pPr>
              <w:spacing w:after="0" w:line="240" w:lineRule="auto"/>
              <w:ind/>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50000">
            <w:pPr>
              <w:spacing w:after="0" w:line="240" w:lineRule="auto"/>
              <w:ind/>
              <w:rPr>
                <w:rFonts w:ascii="Times New Roman" w:hAnsi="Times New Roman"/>
              </w:rPr>
            </w:pPr>
            <w:r>
              <w:rPr>
                <w:rFonts w:ascii="Times New Roman" w:hAnsi="Times New Roman"/>
              </w:rPr>
              <w:t>06 0 00 00000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5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E5050000">
            <w:pPr>
              <w:spacing w:after="0" w:line="240" w:lineRule="auto"/>
              <w:ind/>
              <w:jc w:val="right"/>
              <w:rPr>
                <w:rFonts w:ascii="Times New Roman" w:hAnsi="Times New Roman"/>
              </w:rPr>
            </w:pPr>
            <w:r>
              <w:rPr>
                <w:rFonts w:ascii="Times New Roman" w:hAnsi="Times New Roman"/>
              </w:rPr>
              <w:t>308,7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E6050000">
            <w:pPr>
              <w:spacing w:after="0" w:line="240" w:lineRule="auto"/>
              <w:ind/>
              <w:jc w:val="right"/>
              <w:rPr>
                <w:rFonts w:ascii="Times New Roman" w:hAnsi="Times New Roman"/>
              </w:rPr>
            </w:pPr>
            <w:r>
              <w:rPr>
                <w:rFonts w:ascii="Times New Roman" w:hAnsi="Times New Roman"/>
              </w:rPr>
              <w:t>44,0</w:t>
            </w:r>
          </w:p>
          <w:p w14:paraId="E7050000">
            <w:pPr>
              <w:spacing w:after="0" w:line="240" w:lineRule="auto"/>
              <w:ind/>
              <w:jc w:val="right"/>
              <w:rPr>
                <w:rFonts w:ascii="Times New Roman" w:hAnsi="Times New Roman"/>
              </w:rPr>
            </w:pPr>
          </w:p>
          <w:p w14:paraId="E8050000">
            <w:pPr>
              <w:spacing w:after="0" w:line="240" w:lineRule="auto"/>
              <w:ind/>
              <w:jc w:val="right"/>
              <w:rPr>
                <w:rFonts w:ascii="Times New Roman" w:hAnsi="Times New Roman"/>
              </w:rPr>
            </w:pPr>
          </w:p>
          <w:p w14:paraId="E9050000">
            <w:pPr>
              <w:spacing w:after="0" w:line="240" w:lineRule="auto"/>
              <w:ind/>
              <w:jc w:val="right"/>
              <w:rPr>
                <w:rFonts w:ascii="Times New Roman" w:hAnsi="Times New Roman"/>
              </w:rPr>
            </w:pP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EA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E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C050000"/>
        </w:tc>
      </w:tr>
      <w:tr>
        <w:trPr>
          <w:trHeight w:hRule="atLeast" w:val="423"/>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ED050000">
            <w:pPr>
              <w:spacing w:after="0" w:line="240" w:lineRule="auto"/>
              <w:ind/>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50000">
            <w:pPr>
              <w:spacing w:after="0" w:line="240" w:lineRule="auto"/>
              <w:ind/>
              <w:rPr>
                <w:rFonts w:ascii="Times New Roman" w:hAnsi="Times New Roman"/>
              </w:rPr>
            </w:pPr>
            <w:r>
              <w:rPr>
                <w:rFonts w:ascii="Times New Roman" w:hAnsi="Times New Roman"/>
              </w:rPr>
              <w:t>06 1 00 00000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5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F2050000">
            <w:pPr>
              <w:spacing w:after="0" w:line="240" w:lineRule="auto"/>
              <w:ind/>
              <w:jc w:val="right"/>
              <w:rPr>
                <w:rFonts w:ascii="Times New Roman" w:hAnsi="Times New Roman"/>
              </w:rPr>
            </w:pPr>
            <w:r>
              <w:rPr>
                <w:rFonts w:ascii="Times New Roman" w:hAnsi="Times New Roman"/>
              </w:rPr>
              <w:t>118,7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F305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F4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F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6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F7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50000">
            <w:pPr>
              <w:spacing w:after="0" w:line="240" w:lineRule="auto"/>
              <w:ind/>
              <w:rPr>
                <w:rFonts w:ascii="Times New Roman" w:hAnsi="Times New Roman"/>
              </w:rPr>
            </w:pPr>
            <w:r>
              <w:rPr>
                <w:rFonts w:ascii="Times New Roman" w:hAnsi="Times New Roman"/>
              </w:rPr>
              <w:t>06 1 00 99990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50000">
            <w:pPr>
              <w:spacing w:after="0" w:line="240" w:lineRule="auto"/>
              <w:ind/>
              <w:rPr>
                <w:rFonts w:ascii="Times New Roman" w:hAnsi="Times New Roman"/>
              </w:rPr>
            </w:pPr>
            <w:r>
              <w:rPr>
                <w:rFonts w:ascii="Times New Roman" w:hAnsi="Times New Roman"/>
              </w:rPr>
              <w:t>04</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FC050000">
            <w:pPr>
              <w:spacing w:after="0" w:line="240" w:lineRule="auto"/>
              <w:ind/>
              <w:jc w:val="right"/>
              <w:rPr>
                <w:rFonts w:ascii="Times New Roman" w:hAnsi="Times New Roman"/>
              </w:rPr>
            </w:pPr>
            <w:r>
              <w:rPr>
                <w:rFonts w:ascii="Times New Roman" w:hAnsi="Times New Roman"/>
              </w:rPr>
              <w:t>73,7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FD05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FE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F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0060000"/>
        </w:tc>
      </w:tr>
      <w:tr>
        <w:trPr>
          <w:trHeight w:hRule="atLeast" w:val="635"/>
        </w:trPr>
        <w:tc>
          <w:tcPr>
            <w:tcW w:type="dxa" w:w="807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1060000">
            <w:pPr>
              <w:spacing w:after="0" w:line="240" w:lineRule="auto"/>
              <w:ind/>
              <w:rPr>
                <w:rFonts w:ascii="Times New Roman" w:hAnsi="Times New Roman"/>
              </w:rPr>
            </w:pPr>
            <w:r>
              <w:rPr>
                <w:rFonts w:ascii="Times New Roman" w:hAnsi="Times New Roman"/>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02060000">
            <w:pPr>
              <w:spacing w:after="0" w:line="240" w:lineRule="auto"/>
              <w:ind/>
              <w:rPr>
                <w:rFonts w:ascii="Times New Roman" w:hAnsi="Times New Roman"/>
              </w:rPr>
            </w:pPr>
            <w:r>
              <w:rPr>
                <w:rFonts w:ascii="Times New Roman" w:hAnsi="Times New Roman"/>
              </w:rPr>
              <w:t>06 1 00 20140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03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04060000">
            <w:pPr>
              <w:spacing w:after="0" w:line="240" w:lineRule="auto"/>
              <w:ind/>
              <w:rPr>
                <w:rFonts w:ascii="Times New Roman" w:hAnsi="Times New Roman"/>
              </w:rPr>
            </w:pPr>
            <w:r>
              <w:rPr>
                <w:rFonts w:ascii="Times New Roman" w:hAnsi="Times New Roman"/>
              </w:rPr>
              <w:t>03</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05060000">
            <w:pPr>
              <w:spacing w:after="0" w:line="240" w:lineRule="auto"/>
              <w:ind/>
              <w:rPr>
                <w:rFonts w:ascii="Times New Roman" w:hAnsi="Times New Roman"/>
              </w:rPr>
            </w:pPr>
            <w:r>
              <w:rPr>
                <w:rFonts w:ascii="Times New Roman" w:hAnsi="Times New Roman"/>
              </w:rPr>
              <w:t>10</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06060000">
            <w:pPr>
              <w:spacing w:after="0" w:line="240" w:lineRule="auto"/>
              <w:ind/>
              <w:jc w:val="right"/>
              <w:rPr>
                <w:rFonts w:ascii="Times New Roman" w:hAnsi="Times New Roman"/>
              </w:rPr>
            </w:pPr>
            <w:r>
              <w:rPr>
                <w:rFonts w:ascii="Times New Roman" w:hAnsi="Times New Roman"/>
              </w:rPr>
              <w:t>45,0</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07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08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A06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B060000">
            <w:pPr>
              <w:spacing w:after="0" w:line="240" w:lineRule="auto"/>
              <w:ind/>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60000">
            <w:pPr>
              <w:spacing w:after="0" w:line="240" w:lineRule="auto"/>
              <w:ind/>
              <w:rPr>
                <w:rFonts w:ascii="Times New Roman" w:hAnsi="Times New Roman"/>
              </w:rPr>
            </w:pPr>
            <w:r>
              <w:rPr>
                <w:rFonts w:ascii="Times New Roman" w:hAnsi="Times New Roman"/>
              </w:rPr>
              <w:t>06 2 00 00000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6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406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15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60000">
            <w:pPr>
              <w:spacing w:after="0" w:line="240" w:lineRule="auto"/>
              <w:ind/>
              <w:rPr>
                <w:rFonts w:ascii="Times New Roman" w:hAnsi="Times New Roman"/>
              </w:rPr>
            </w:pPr>
            <w:r>
              <w:rPr>
                <w:rFonts w:ascii="Times New Roman" w:hAnsi="Times New Roman"/>
              </w:rPr>
              <w:t>06 2 00 99990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60000">
            <w:pPr>
              <w:spacing w:after="0" w:line="240" w:lineRule="auto"/>
              <w:ind/>
              <w:rPr>
                <w:rFonts w:ascii="Times New Roman" w:hAnsi="Times New Roman"/>
              </w:rPr>
            </w:pPr>
            <w:r>
              <w:rPr>
                <w:rFonts w:ascii="Times New Roman" w:hAnsi="Times New Roman"/>
              </w:rPr>
              <w:t xml:space="preserve">03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6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6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E060000"/>
        </w:tc>
      </w:tr>
      <w:tr>
        <w:trPr>
          <w:trHeight w:hRule="atLeast" w:val="42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1F060000">
            <w:pPr>
              <w:spacing w:after="0" w:line="240" w:lineRule="auto"/>
              <w:ind/>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60000">
            <w:pPr>
              <w:spacing w:after="0" w:line="240" w:lineRule="auto"/>
              <w:ind/>
              <w:rPr>
                <w:rFonts w:ascii="Times New Roman" w:hAnsi="Times New Roman"/>
              </w:rPr>
            </w:pPr>
            <w:r>
              <w:rPr>
                <w:rFonts w:ascii="Times New Roman" w:hAnsi="Times New Roman"/>
              </w:rPr>
              <w:t>06 4 00 00000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6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806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29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60000">
            <w:pPr>
              <w:spacing w:after="0" w:line="240" w:lineRule="auto"/>
              <w:ind/>
              <w:rPr>
                <w:rFonts w:ascii="Times New Roman" w:hAnsi="Times New Roman"/>
              </w:rPr>
            </w:pPr>
            <w:r>
              <w:rPr>
                <w:rFonts w:ascii="Times New Roman" w:hAnsi="Times New Roman"/>
              </w:rPr>
              <w:t>06 4 00 99990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60000">
            <w:pPr>
              <w:spacing w:after="0" w:line="240" w:lineRule="auto"/>
              <w:ind/>
              <w:rPr>
                <w:rFonts w:ascii="Times New Roman" w:hAnsi="Times New Roman"/>
              </w:rPr>
            </w:pPr>
            <w:r>
              <w:rPr>
                <w:rFonts w:ascii="Times New Roman" w:hAnsi="Times New Roman"/>
              </w:rPr>
              <w:t>03</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6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6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206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3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60000">
            <w:pPr>
              <w:spacing w:after="0" w:line="240" w:lineRule="auto"/>
              <w:ind/>
              <w:rPr>
                <w:rFonts w:ascii="Times New Roman" w:hAnsi="Times New Roman"/>
              </w:rPr>
            </w:pPr>
            <w:r>
              <w:rPr>
                <w:rFonts w:ascii="Times New Roman" w:hAnsi="Times New Roman"/>
              </w:rPr>
              <w:t>08 0 00 00000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6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6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6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3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C06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D060000">
            <w:pPr>
              <w:spacing w:after="0" w:line="240" w:lineRule="auto"/>
              <w:ind/>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60000">
            <w:pPr>
              <w:spacing w:after="0" w:line="240" w:lineRule="auto"/>
              <w:ind/>
              <w:rPr>
                <w:rFonts w:ascii="Times New Roman" w:hAnsi="Times New Roman"/>
              </w:rPr>
            </w:pPr>
            <w:r>
              <w:rPr>
                <w:rFonts w:ascii="Times New Roman" w:hAnsi="Times New Roman"/>
              </w:rPr>
              <w:t>08 1 00 00000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6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6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6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4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6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47060000">
            <w:pPr>
              <w:spacing w:after="0" w:line="240" w:lineRule="auto"/>
              <w:ind/>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60000">
            <w:pPr>
              <w:spacing w:after="0" w:line="240" w:lineRule="auto"/>
              <w:ind/>
              <w:rPr>
                <w:rFonts w:ascii="Times New Roman" w:hAnsi="Times New Roman"/>
              </w:rPr>
            </w:pPr>
            <w:r>
              <w:rPr>
                <w:rFonts w:ascii="Times New Roman" w:hAnsi="Times New Roman"/>
              </w:rPr>
              <w:t>08 1 00 00700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60000">
            <w:pPr>
              <w:spacing w:after="0" w:line="240" w:lineRule="auto"/>
              <w:ind/>
              <w:rPr>
                <w:rFonts w:ascii="Times New Roman" w:hAnsi="Times New Roman"/>
              </w:rPr>
            </w:pPr>
            <w:r>
              <w:rPr>
                <w:rFonts w:ascii="Times New Roman" w:hAnsi="Times New Roman"/>
              </w:rPr>
              <w:t>610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60000">
            <w:pPr>
              <w:spacing w:after="0" w:line="240" w:lineRule="auto"/>
              <w:ind/>
              <w:rPr>
                <w:rFonts w:ascii="Times New Roman" w:hAnsi="Times New Roman"/>
              </w:rPr>
            </w:pPr>
            <w:r>
              <w:rPr>
                <w:rFonts w:ascii="Times New Roman" w:hAnsi="Times New Roman"/>
              </w:rPr>
              <w:t>08</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6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60000">
            <w:pPr>
              <w:spacing w:after="0" w:line="240" w:lineRule="auto"/>
              <w:ind/>
              <w:jc w:val="right"/>
              <w:rPr>
                <w:rFonts w:ascii="Times New Roman" w:hAnsi="Times New Roman"/>
              </w:rPr>
            </w:pPr>
            <w:r>
              <w:rPr>
                <w:rFonts w:ascii="Times New Roman" w:hAnsi="Times New Roman"/>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6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6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4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006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1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60000">
            <w:pPr>
              <w:spacing w:after="0" w:line="240" w:lineRule="auto"/>
              <w:ind/>
              <w:rPr>
                <w:rFonts w:ascii="Times New Roman" w:hAnsi="Times New Roman"/>
              </w:rPr>
            </w:pPr>
            <w:r>
              <w:rPr>
                <w:rFonts w:ascii="Times New Roman" w:hAnsi="Times New Roman"/>
              </w:rPr>
              <w:t>09 0 00 00000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6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6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6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5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A06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60000">
            <w:pPr>
              <w:spacing w:after="0" w:line="240" w:lineRule="auto"/>
              <w:ind/>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60000">
            <w:pPr>
              <w:spacing w:after="0" w:line="240" w:lineRule="auto"/>
              <w:ind/>
              <w:rPr>
                <w:rFonts w:ascii="Times New Roman" w:hAnsi="Times New Roman"/>
              </w:rPr>
            </w:pPr>
            <w:r>
              <w:rPr>
                <w:rFonts w:ascii="Times New Roman" w:hAnsi="Times New Roman"/>
              </w:rPr>
              <w:t>09 1 00 00000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6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6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6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6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406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60000">
            <w:pPr>
              <w:spacing w:after="0" w:line="240" w:lineRule="auto"/>
              <w:ind/>
              <w:rPr>
                <w:rFonts w:ascii="Times New Roman" w:hAnsi="Times New Roman"/>
              </w:rPr>
            </w:pPr>
            <w:r>
              <w:rPr>
                <w:rFonts w:ascii="Times New Roman" w:hAnsi="Times New Roman"/>
              </w:rPr>
              <w:t>09 1 00 99990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60000">
            <w:pPr>
              <w:spacing w:after="0" w:line="240" w:lineRule="auto"/>
              <w:ind/>
              <w:rPr>
                <w:rFonts w:ascii="Times New Roman" w:hAnsi="Times New Roman"/>
              </w:rPr>
            </w:pPr>
            <w:r>
              <w:rPr>
                <w:rFonts w:ascii="Times New Roman" w:hAnsi="Times New Roman"/>
              </w:rPr>
              <w:t>06</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6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6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6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6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6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E06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F060000">
            <w:pPr>
              <w:spacing w:after="0" w:line="240" w:lineRule="auto"/>
              <w:ind/>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60000">
            <w:pPr>
              <w:spacing w:after="0" w:line="240" w:lineRule="auto"/>
              <w:ind/>
              <w:rPr>
                <w:rFonts w:ascii="Times New Roman" w:hAnsi="Times New Roman"/>
              </w:rPr>
            </w:pPr>
            <w:r>
              <w:rPr>
                <w:rFonts w:ascii="Times New Roman" w:hAnsi="Times New Roman"/>
              </w:rPr>
              <w:t>10 0 00 00000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6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6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6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7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806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9060000">
            <w:pPr>
              <w:spacing w:after="0" w:line="240" w:lineRule="auto"/>
              <w:ind/>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60000">
            <w:pPr>
              <w:spacing w:after="0" w:line="240" w:lineRule="auto"/>
              <w:ind/>
              <w:rPr>
                <w:rFonts w:ascii="Times New Roman" w:hAnsi="Times New Roman"/>
              </w:rPr>
            </w:pPr>
            <w:r>
              <w:rPr>
                <w:rFonts w:ascii="Times New Roman" w:hAnsi="Times New Roman"/>
              </w:rPr>
              <w:t>10 1 00 00000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6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6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6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8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2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83060000">
            <w:pPr>
              <w:spacing w:after="0" w:line="240" w:lineRule="auto"/>
              <w:ind/>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60000">
            <w:pPr>
              <w:spacing w:after="0" w:line="240" w:lineRule="auto"/>
              <w:ind/>
              <w:rPr>
                <w:rFonts w:ascii="Times New Roman" w:hAnsi="Times New Roman"/>
              </w:rPr>
            </w:pPr>
            <w:r>
              <w:rPr>
                <w:rFonts w:ascii="Times New Roman" w:hAnsi="Times New Roman"/>
              </w:rPr>
              <w:t>10 1 00 20010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60000">
            <w:pPr>
              <w:spacing w:after="0" w:line="240" w:lineRule="auto"/>
              <w:ind/>
              <w:rPr>
                <w:rFonts w:ascii="Times New Roman" w:hAnsi="Times New Roman"/>
              </w:rPr>
            </w:pPr>
            <w:r>
              <w:rPr>
                <w:rFonts w:ascii="Times New Roman" w:hAnsi="Times New Roman"/>
              </w:rPr>
              <w:t>320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60000">
            <w:pPr>
              <w:spacing w:after="0" w:line="240" w:lineRule="auto"/>
              <w:ind/>
              <w:rPr>
                <w:rFonts w:ascii="Times New Roman" w:hAnsi="Times New Roman"/>
              </w:rPr>
            </w:pPr>
            <w:r>
              <w:rPr>
                <w:rFonts w:ascii="Times New Roman" w:hAnsi="Times New Roman"/>
              </w:rPr>
              <w:t>10</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6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6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6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6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8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C06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8D06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8E060000">
            <w:pPr>
              <w:spacing w:after="0" w:line="240" w:lineRule="auto"/>
              <w:ind/>
              <w:rPr>
                <w:rFonts w:ascii="Times New Roman" w:hAnsi="Times New Roman"/>
              </w:rPr>
            </w:pPr>
            <w:r>
              <w:rPr>
                <w:rFonts w:ascii="Times New Roman" w:hAnsi="Times New Roman"/>
              </w:rPr>
              <w:t>11 0 00 00000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8F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90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9106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9206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93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9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606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97060000">
            <w:pPr>
              <w:spacing w:after="0" w:line="240" w:lineRule="auto"/>
              <w:ind/>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98060000">
            <w:pPr>
              <w:spacing w:after="0" w:line="240" w:lineRule="auto"/>
              <w:ind/>
              <w:rPr>
                <w:rFonts w:ascii="Times New Roman" w:hAnsi="Times New Roman"/>
              </w:rPr>
            </w:pPr>
            <w:r>
              <w:rPr>
                <w:rFonts w:ascii="Times New Roman" w:hAnsi="Times New Roman"/>
              </w:rPr>
              <w:t>11 1 00 00000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9906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9A06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9B06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9C06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9D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9E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006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A1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A2060000">
            <w:pPr>
              <w:spacing w:after="0" w:line="240" w:lineRule="auto"/>
              <w:ind/>
              <w:rPr>
                <w:rFonts w:ascii="Times New Roman" w:hAnsi="Times New Roman"/>
              </w:rPr>
            </w:pPr>
            <w:r>
              <w:rPr>
                <w:rFonts w:ascii="Times New Roman" w:hAnsi="Times New Roman"/>
              </w:rPr>
              <w:t>11 1 00 99990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A306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A4060000">
            <w:pPr>
              <w:spacing w:after="0" w:line="240" w:lineRule="auto"/>
              <w:ind/>
              <w:rPr>
                <w:rFonts w:ascii="Times New Roman" w:hAnsi="Times New Roman"/>
              </w:rPr>
            </w:pPr>
            <w:r>
              <w:rPr>
                <w:rFonts w:ascii="Times New Roman" w:hAnsi="Times New Roman"/>
              </w:rPr>
              <w:t>11</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A5060000">
            <w:pPr>
              <w:spacing w:after="0" w:line="240" w:lineRule="auto"/>
              <w:ind/>
              <w:rPr>
                <w:rFonts w:ascii="Times New Roman" w:hAnsi="Times New Roman"/>
              </w:rPr>
            </w:pPr>
            <w:r>
              <w:rPr>
                <w:rFonts w:ascii="Times New Roman" w:hAnsi="Times New Roman"/>
              </w:rPr>
              <w:t>02</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A606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A706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A8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A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B060000">
            <w:pPr>
              <w:spacing w:after="0" w:line="240" w:lineRule="auto"/>
              <w:ind/>
              <w:jc w:val="both"/>
              <w:rPr>
                <w:rFonts w:ascii="Times New Roman" w:hAnsi="Times New Roman"/>
              </w:rPr>
            </w:pPr>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60000">
            <w:pPr>
              <w:spacing w:after="0" w:line="240" w:lineRule="auto"/>
              <w:ind/>
              <w:rPr>
                <w:rFonts w:ascii="Times New Roman" w:hAnsi="Times New Roman"/>
              </w:rPr>
            </w:pPr>
            <w:r>
              <w:rPr>
                <w:rFonts w:ascii="Times New Roman" w:hAnsi="Times New Roman"/>
              </w:rPr>
              <w:t>12 0 00 00000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60000">
            <w:pPr>
              <w:spacing w:after="0" w:line="240" w:lineRule="auto"/>
              <w:ind/>
              <w:jc w:val="right"/>
              <w:rPr>
                <w:rFonts w:ascii="Times New Roman" w:hAnsi="Times New Roman"/>
              </w:rPr>
            </w:pPr>
            <w:r>
              <w:rPr>
                <w:rFonts w:ascii="Times New Roman" w:hAnsi="Times New Roman"/>
              </w:rPr>
              <w:t>71,0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4060000"/>
        </w:tc>
      </w:tr>
      <w:tr>
        <w:trPr>
          <w:trHeight w:hRule="atLeast" w:val="560"/>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5060000">
            <w:pPr>
              <w:spacing w:after="0" w:line="240" w:lineRule="auto"/>
              <w:ind/>
              <w:jc w:val="both"/>
              <w:rPr>
                <w:rFonts w:ascii="Times New Roman" w:hAnsi="Times New Roman"/>
              </w:rPr>
            </w:pPr>
            <w:r>
              <w:rPr>
                <w:rFonts w:ascii="Times New Roman" w:hAnsi="Times New Roman"/>
              </w:rPr>
              <w:t>Подпрограмма "Повышение эффективности управления муниципальным имуществом и приватизации"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60000">
            <w:pPr>
              <w:spacing w:after="0" w:line="240" w:lineRule="auto"/>
              <w:ind/>
              <w:rPr>
                <w:rFonts w:ascii="Times New Roman" w:hAnsi="Times New Roman"/>
              </w:rPr>
            </w:pPr>
            <w:r>
              <w:rPr>
                <w:rFonts w:ascii="Times New Roman" w:hAnsi="Times New Roman"/>
              </w:rPr>
              <w:t>12 1 00 00000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60000">
            <w:pPr>
              <w:spacing w:after="0" w:line="240" w:lineRule="auto"/>
              <w:ind/>
              <w:jc w:val="right"/>
              <w:rPr>
                <w:rFonts w:ascii="Times New Roman" w:hAnsi="Times New Roman"/>
              </w:rPr>
            </w:pPr>
            <w:r>
              <w:rPr>
                <w:rFonts w:ascii="Times New Roman" w:hAnsi="Times New Roman"/>
              </w:rPr>
              <w:t>71,0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E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F06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w:t>
            </w:r>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r>
              <w:rPr>
                <w:rFonts w:ascii="Times New Roman" w:hAnsi="Times New Roman"/>
              </w:rPr>
              <w:t xml:space="preserve">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6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60000">
            <w:pPr>
              <w:spacing w:after="0" w:line="240" w:lineRule="auto"/>
              <w:ind/>
              <w:jc w:val="right"/>
              <w:rPr>
                <w:rFonts w:ascii="Times New Roman" w:hAnsi="Times New Roman"/>
              </w:rPr>
            </w:pPr>
            <w:r>
              <w:rPr>
                <w:rFonts w:ascii="Times New Roman" w:hAnsi="Times New Roman"/>
              </w:rPr>
              <w:t>51,0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C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806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9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6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60000">
            <w:pPr>
              <w:spacing w:after="0" w:line="240" w:lineRule="auto"/>
              <w:ind/>
              <w:rPr>
                <w:rFonts w:ascii="Times New Roman" w:hAnsi="Times New Roman"/>
              </w:rPr>
            </w:pPr>
            <w:r>
              <w:rPr>
                <w:rFonts w:ascii="Times New Roman" w:hAnsi="Times New Roman"/>
              </w:rPr>
              <w:t>04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60000">
            <w:pPr>
              <w:spacing w:after="0" w:line="240" w:lineRule="auto"/>
              <w:ind/>
              <w:rPr>
                <w:rFonts w:ascii="Times New Roman" w:hAnsi="Times New Roman"/>
              </w:rPr>
            </w:pPr>
            <w:r>
              <w:rPr>
                <w:rFonts w:ascii="Times New Roman" w:hAnsi="Times New Roman"/>
              </w:rPr>
              <w:t>12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60000">
            <w:pPr>
              <w:spacing w:after="0" w:line="240" w:lineRule="auto"/>
              <w:ind/>
              <w:jc w:val="right"/>
              <w:rPr>
                <w:rFonts w:ascii="Times New Roman" w:hAnsi="Times New Roman"/>
              </w:rPr>
            </w:pPr>
            <w:r>
              <w:rPr>
                <w:rFonts w:ascii="Times New Roman" w:hAnsi="Times New Roman"/>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2060000"/>
        </w:tc>
      </w:tr>
      <w:tr>
        <w:trPr>
          <w:trHeight w:hRule="atLeast" w:val="5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3060000">
            <w:pPr>
              <w:spacing w:after="0" w:line="240" w:lineRule="auto"/>
              <w:ind/>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60000">
            <w:pPr>
              <w:spacing w:after="0" w:line="240" w:lineRule="auto"/>
              <w:ind/>
              <w:rPr>
                <w:rFonts w:ascii="Times New Roman" w:hAnsi="Times New Roman"/>
              </w:rPr>
            </w:pPr>
            <w:r>
              <w:rPr>
                <w:rFonts w:ascii="Times New Roman" w:hAnsi="Times New Roman"/>
              </w:rPr>
              <w:t>15 0 00 00000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6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6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6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D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C06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D060000">
            <w:pPr>
              <w:spacing w:after="0" w:line="240" w:lineRule="auto"/>
              <w:ind/>
              <w:jc w:val="both"/>
              <w:rPr>
                <w:rFonts w:ascii="Times New Roman" w:hAnsi="Times New Roman"/>
              </w:rPr>
            </w:pPr>
            <w:r>
              <w:rPr>
                <w:rFonts w:ascii="Times New Roman" w:hAnsi="Times New Roman"/>
              </w:rPr>
              <w:t>Подпрограмма «</w:t>
            </w:r>
            <w:r>
              <w:rPr>
                <w:rFonts w:ascii="Times New Roman" w:hAnsi="Times New Roman"/>
              </w:rPr>
              <w:t>Развитие муниципального управления и муниципальной службы в Троицком сельском поселении</w:t>
            </w:r>
            <w:r>
              <w:rPr>
                <w:rFonts w:ascii="Times New Roman" w:hAnsi="Times New Roman"/>
              </w:rPr>
              <w:t>»</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60000">
            <w:pPr>
              <w:spacing w:after="0" w:line="240" w:lineRule="auto"/>
              <w:ind/>
              <w:rPr>
                <w:rFonts w:ascii="Times New Roman" w:hAnsi="Times New Roman"/>
              </w:rPr>
            </w:pPr>
            <w:r>
              <w:rPr>
                <w:rFonts w:ascii="Times New Roman" w:hAnsi="Times New Roman"/>
              </w:rPr>
              <w:t>15 1 00 00000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6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6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6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E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606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E7060000">
            <w:pPr>
              <w:spacing w:after="0" w:line="240" w:lineRule="auto"/>
              <w:ind/>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60000">
            <w:pPr>
              <w:spacing w:after="0" w:line="240" w:lineRule="auto"/>
              <w:ind/>
              <w:rPr>
                <w:rFonts w:ascii="Times New Roman" w:hAnsi="Times New Roman"/>
              </w:rPr>
            </w:pPr>
            <w:r>
              <w:rPr>
                <w:rFonts w:ascii="Times New Roman" w:hAnsi="Times New Roman"/>
              </w:rPr>
              <w:t>15 1 00 20110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60000">
            <w:pPr>
              <w:spacing w:after="0" w:line="240" w:lineRule="auto"/>
              <w:ind/>
              <w:rPr>
                <w:rFonts w:ascii="Times New Roman" w:hAnsi="Times New Roman"/>
              </w:rPr>
            </w:pPr>
            <w:r>
              <w:rPr>
                <w:rFonts w:ascii="Times New Roman" w:hAnsi="Times New Roman"/>
              </w:rPr>
              <w:t>07</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6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60000">
            <w:pPr>
              <w:spacing w:after="0" w:line="240" w:lineRule="auto"/>
              <w:ind/>
              <w:jc w:val="right"/>
              <w:rPr>
                <w:rFonts w:ascii="Times New Roman" w:hAnsi="Times New Roman"/>
              </w:rPr>
            </w:pPr>
            <w:r>
              <w:rPr>
                <w:rFonts w:ascii="Times New Roman" w:hAnsi="Times New Roman"/>
              </w:rPr>
              <w:t>13,2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006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60000">
            <w:pPr>
              <w:spacing w:after="0" w:line="240" w:lineRule="auto"/>
              <w:ind/>
              <w:jc w:val="both"/>
              <w:rPr>
                <w:rFonts w:ascii="Times New Roman" w:hAnsi="Times New Roman"/>
              </w:rPr>
            </w:pPr>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r>
              <w:rPr>
                <w:rFonts w:ascii="Times New Roman" w:hAnsi="Times New Roman"/>
              </w:rPr>
              <w:t xml:space="preserve">в рамках подпрограммы "Развитие </w:t>
            </w:r>
            <w:r>
              <w:rPr>
                <w:rFonts w:ascii="Times New Roman" w:hAnsi="Times New Roman"/>
              </w:rPr>
              <w:t>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60000">
            <w:pPr>
              <w:spacing w:after="0" w:line="240" w:lineRule="auto"/>
              <w:ind/>
              <w:rPr>
                <w:rFonts w:ascii="Times New Roman" w:hAnsi="Times New Roman"/>
              </w:rPr>
            </w:pPr>
            <w:r>
              <w:rPr>
                <w:rFonts w:ascii="Times New Roman" w:hAnsi="Times New Roman"/>
              </w:rPr>
              <w:t>15 1 00 20120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60000">
            <w:pPr>
              <w:spacing w:after="0" w:line="240" w:lineRule="auto"/>
              <w:ind/>
              <w:jc w:val="right"/>
              <w:rPr>
                <w:rFonts w:ascii="Times New Roman" w:hAnsi="Times New Roman"/>
              </w:rPr>
            </w:pPr>
            <w:r>
              <w:rPr>
                <w:rFonts w:ascii="Times New Roman" w:hAnsi="Times New Roman"/>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60000">
            <w:pPr>
              <w:spacing w:after="0" w:line="240" w:lineRule="auto"/>
              <w:ind/>
              <w:jc w:val="right"/>
              <w:rPr>
                <w:rFonts w:ascii="Times New Roman" w:hAnsi="Times New Roman"/>
              </w:rPr>
            </w:pPr>
            <w:r>
              <w:rPr>
                <w:rFonts w:ascii="Times New Roman" w:hAnsi="Times New Roman"/>
              </w:rPr>
              <w:t>32,5</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60000">
            <w:pPr>
              <w:spacing w:after="0" w:line="240" w:lineRule="auto"/>
              <w:ind/>
              <w:jc w:val="right"/>
              <w:rPr>
                <w:rFonts w:ascii="Times New Roman" w:hAnsi="Times New Roman"/>
              </w:rPr>
            </w:pPr>
            <w:r>
              <w:rPr>
                <w:rFonts w:ascii="Times New Roman" w:hAnsi="Times New Roman"/>
              </w:rPr>
              <w:t>32,5</w:t>
            </w:r>
          </w:p>
        </w:tc>
        <w:tc>
          <w:tcPr>
            <w:tcW w:type="dxa" w:w="378"/>
            <w:tcBorders>
              <w:top w:sz="4" w:val="nil"/>
              <w:left w:color="000000" w:sz="4" w:val="single"/>
              <w:bottom w:sz="4" w:val="nil"/>
              <w:right w:sz="4" w:val="nil"/>
            </w:tcBorders>
            <w:tcMar>
              <w:top w:type="dxa" w:w="0"/>
              <w:left w:type="dxa" w:w="108"/>
              <w:bottom w:type="dxa" w:w="0"/>
              <w:right w:type="dxa" w:w="108"/>
            </w:tcMar>
          </w:tcPr>
          <w:p w14:paraId="F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A06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60000">
            <w:pPr>
              <w:spacing w:after="0" w:line="240" w:lineRule="auto"/>
              <w:ind/>
              <w:jc w:val="both"/>
              <w:rPr>
                <w:rFonts w:ascii="Times New Roman" w:hAnsi="Times New Roman"/>
              </w:rPr>
            </w:pPr>
            <w:r>
              <w:rPr>
                <w:rFonts w:ascii="Times New Roman" w:hAnsi="Times New Roman"/>
              </w:rPr>
              <w:t xml:space="preserve">Мероприятия по диспансеризации муниципальных служащих </w:t>
            </w:r>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60000">
            <w:pPr>
              <w:spacing w:after="0" w:line="240" w:lineRule="auto"/>
              <w:ind/>
              <w:rPr>
                <w:rFonts w:ascii="Times New Roman" w:hAnsi="Times New Roman"/>
              </w:rPr>
            </w:pPr>
            <w:r>
              <w:rPr>
                <w:rFonts w:ascii="Times New Roman" w:hAnsi="Times New Roman"/>
              </w:rPr>
              <w:t>15 1 00 20130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6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70000">
            <w:pPr>
              <w:spacing w:after="0" w:line="240" w:lineRule="auto"/>
              <w:ind/>
              <w:jc w:val="right"/>
              <w:rPr>
                <w:rFonts w:ascii="Times New Roman" w:hAnsi="Times New Roman"/>
              </w:rPr>
            </w:pPr>
            <w:r>
              <w:rPr>
                <w:rFonts w:ascii="Times New Roman" w:hAnsi="Times New Roman"/>
              </w:rPr>
              <w:t>23,4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70000">
            <w:pPr>
              <w:spacing w:after="0" w:line="240" w:lineRule="auto"/>
              <w:ind/>
              <w:jc w:val="right"/>
              <w:rPr>
                <w:rFonts w:ascii="Times New Roman" w:hAnsi="Times New Roman"/>
              </w:rPr>
            </w:pPr>
            <w:r>
              <w:rPr>
                <w:rFonts w:ascii="Times New Roman" w:hAnsi="Times New Roman"/>
              </w:rPr>
              <w:t>24,3</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70000">
            <w:pPr>
              <w:spacing w:after="0" w:line="240" w:lineRule="auto"/>
              <w:ind/>
              <w:jc w:val="right"/>
              <w:rPr>
                <w:rFonts w:ascii="Times New Roman" w:hAnsi="Times New Roman"/>
              </w:rPr>
            </w:pPr>
            <w:r>
              <w:rPr>
                <w:rFonts w:ascii="Times New Roman" w:hAnsi="Times New Roman"/>
              </w:rPr>
              <w:t>25,3</w:t>
            </w:r>
          </w:p>
        </w:tc>
        <w:tc>
          <w:tcPr>
            <w:tcW w:type="dxa" w:w="378"/>
            <w:tcBorders>
              <w:top w:sz="4" w:val="nil"/>
              <w:left w:color="000000" w:sz="4" w:val="single"/>
              <w:bottom w:sz="4" w:val="nil"/>
              <w:right w:sz="4" w:val="nil"/>
            </w:tcBorders>
            <w:tcMar>
              <w:top w:type="dxa" w:w="0"/>
              <w:left w:type="dxa" w:w="108"/>
              <w:bottom w:type="dxa" w:w="0"/>
              <w:right w:type="dxa" w:w="108"/>
            </w:tcMar>
          </w:tcPr>
          <w:p w14:paraId="03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407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70000">
            <w:pPr>
              <w:spacing w:after="0" w:line="240" w:lineRule="auto"/>
              <w:ind/>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70000">
            <w:pPr>
              <w:spacing w:after="0" w:line="240" w:lineRule="auto"/>
              <w:ind/>
              <w:rPr>
                <w:rFonts w:ascii="Times New Roman" w:hAnsi="Times New Roman"/>
              </w:rPr>
            </w:pPr>
            <w:r>
              <w:rPr>
                <w:rFonts w:ascii="Times New Roman" w:hAnsi="Times New Roman"/>
              </w:rPr>
              <w:t>99 0 00 00000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7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70000">
            <w:pPr>
              <w:spacing w:after="0" w:line="240" w:lineRule="auto"/>
              <w:ind/>
              <w:jc w:val="right"/>
              <w:rPr>
                <w:rFonts w:ascii="Times New Roman" w:hAnsi="Times New Roman"/>
              </w:rPr>
            </w:pPr>
            <w:r>
              <w:rPr>
                <w:rFonts w:ascii="Times New Roman" w:hAnsi="Times New Roman"/>
              </w:rPr>
              <w:t>908,5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7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7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0D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E07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70000">
            <w:pPr>
              <w:spacing w:after="0" w:line="240" w:lineRule="auto"/>
              <w:ind/>
              <w:jc w:val="both"/>
              <w:rPr>
                <w:rFonts w:ascii="Times New Roman" w:hAnsi="Times New Roman"/>
              </w:rPr>
            </w:pPr>
            <w:r>
              <w:rPr>
                <w:rFonts w:ascii="Times New Roman" w:hAnsi="Times New Roman"/>
              </w:rPr>
              <w:t>Финансовое обеспечение непредвиденных расходов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70000">
            <w:pPr>
              <w:spacing w:after="0" w:line="240" w:lineRule="auto"/>
              <w:ind/>
              <w:rPr>
                <w:rFonts w:ascii="Times New Roman" w:hAnsi="Times New Roman"/>
              </w:rPr>
            </w:pPr>
            <w:r>
              <w:rPr>
                <w:rFonts w:ascii="Times New Roman" w:hAnsi="Times New Roman"/>
              </w:rPr>
              <w:t>99 1 00 00000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7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7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7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807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70000">
            <w:pPr>
              <w:spacing w:after="0" w:line="240" w:lineRule="auto"/>
              <w:ind/>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70000">
            <w:pPr>
              <w:spacing w:after="0" w:line="240" w:lineRule="auto"/>
              <w:ind/>
              <w:rPr>
                <w:rFonts w:ascii="Times New Roman" w:hAnsi="Times New Roman"/>
              </w:rPr>
            </w:pPr>
            <w:r>
              <w:rPr>
                <w:rFonts w:ascii="Times New Roman" w:hAnsi="Times New Roman"/>
              </w:rPr>
              <w:t>99 1 00 91100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70000">
            <w:pPr>
              <w:spacing w:after="0" w:line="240" w:lineRule="auto"/>
              <w:ind/>
              <w:rPr>
                <w:rFonts w:ascii="Times New Roman" w:hAnsi="Times New Roman"/>
              </w:rPr>
            </w:pPr>
            <w:r>
              <w:rPr>
                <w:rFonts w:ascii="Times New Roman" w:hAnsi="Times New Roman"/>
              </w:rPr>
              <w:t>870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70000">
            <w:pPr>
              <w:spacing w:after="0" w:line="240" w:lineRule="auto"/>
              <w:ind/>
              <w:rPr>
                <w:rFonts w:ascii="Times New Roman" w:hAnsi="Times New Roman"/>
              </w:rPr>
            </w:pPr>
            <w:r>
              <w:rPr>
                <w:rFonts w:ascii="Times New Roman" w:hAnsi="Times New Roman"/>
              </w:rPr>
              <w:t>11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7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1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207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70000">
            <w:pPr>
              <w:spacing w:after="0" w:line="240" w:lineRule="auto"/>
              <w:ind/>
              <w:jc w:val="both"/>
              <w:rPr>
                <w:rFonts w:ascii="Times New Roman" w:hAnsi="Times New Roman"/>
              </w:rPr>
            </w:pPr>
            <w:r>
              <w:rPr>
                <w:rFonts w:ascii="Times New Roman" w:hAnsi="Times New Roman"/>
              </w:rPr>
              <w:t>Непрограммные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70000">
            <w:pPr>
              <w:spacing w:after="0" w:line="240" w:lineRule="auto"/>
              <w:ind/>
              <w:rPr>
                <w:rFonts w:ascii="Times New Roman" w:hAnsi="Times New Roman"/>
              </w:rPr>
            </w:pPr>
            <w:r>
              <w:rPr>
                <w:rFonts w:ascii="Times New Roman" w:hAnsi="Times New Roman"/>
              </w:rPr>
              <w:t>99 9 00 00000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7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7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7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70000">
            <w:pPr>
              <w:spacing w:after="0" w:line="240" w:lineRule="auto"/>
              <w:ind/>
              <w:jc w:val="right"/>
              <w:rPr>
                <w:rFonts w:ascii="Times New Roman" w:hAnsi="Times New Roman"/>
              </w:rPr>
            </w:pPr>
            <w:r>
              <w:rPr>
                <w:rFonts w:ascii="Times New Roman" w:hAnsi="Times New Roman"/>
              </w:rPr>
              <w:t>878,5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7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7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2B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C07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70000">
            <w:pPr>
              <w:spacing w:after="0" w:line="240" w:lineRule="auto"/>
              <w:ind/>
              <w:jc w:val="both"/>
              <w:rPr>
                <w:rFonts w:ascii="Times New Roman" w:hAnsi="Times New Roman"/>
              </w:rPr>
            </w:pPr>
            <w:r>
              <w:rPr>
                <w:rFonts w:ascii="Times New Roman" w:hAnsi="Times New Roman"/>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70000">
            <w:pPr>
              <w:spacing w:after="0" w:line="240" w:lineRule="auto"/>
              <w:ind/>
              <w:rPr>
                <w:rFonts w:ascii="Times New Roman" w:hAnsi="Times New Roman"/>
              </w:rPr>
            </w:pPr>
            <w:r>
              <w:rPr>
                <w:rFonts w:ascii="Times New Roman" w:hAnsi="Times New Roman"/>
              </w:rPr>
              <w:t>99 9 00 20150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7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70000">
            <w:pPr>
              <w:spacing w:after="0" w:line="240" w:lineRule="auto"/>
              <w:ind/>
              <w:jc w:val="right"/>
              <w:rPr>
                <w:rFonts w:ascii="Times New Roman" w:hAnsi="Times New Roman"/>
              </w:rPr>
            </w:pPr>
            <w:r>
              <w:rPr>
                <w:rFonts w:ascii="Times New Roman" w:hAnsi="Times New Roman"/>
              </w:rPr>
              <w:t>9,4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5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6070000"/>
        </w:tc>
      </w:tr>
      <w:tr>
        <w:trPr>
          <w:trHeight w:hRule="atLeast" w:val="165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70000">
            <w:pPr>
              <w:spacing w:after="0" w:line="240" w:lineRule="auto"/>
              <w:ind/>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70000">
            <w:pPr>
              <w:spacing w:after="0" w:line="240" w:lineRule="auto"/>
              <w:ind/>
              <w:rPr>
                <w:rFonts w:ascii="Times New Roman" w:hAnsi="Times New Roman"/>
              </w:rPr>
            </w:pPr>
            <w:r>
              <w:rPr>
                <w:rFonts w:ascii="Times New Roman" w:hAnsi="Times New Roman"/>
              </w:rPr>
              <w:t>99 9 00 20160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70000">
            <w:pPr>
              <w:spacing w:after="0" w:line="240" w:lineRule="auto"/>
              <w:ind/>
              <w:jc w:val="right"/>
              <w:rPr>
                <w:rFonts w:ascii="Times New Roman" w:hAnsi="Times New Roman"/>
              </w:rPr>
            </w:pPr>
            <w:r>
              <w:rPr>
                <w:rFonts w:ascii="Times New Roman" w:hAnsi="Times New Roman"/>
              </w:rPr>
              <w:t>50,0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F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007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7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7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7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7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7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70000">
            <w:pPr>
              <w:spacing w:after="0" w:line="240" w:lineRule="auto"/>
              <w:ind/>
              <w:jc w:val="right"/>
              <w:rPr>
                <w:rFonts w:ascii="Times New Roman" w:hAnsi="Times New Roman"/>
              </w:rPr>
            </w:pPr>
            <w:r>
              <w:rPr>
                <w:rFonts w:ascii="Times New Roman" w:hAnsi="Times New Roman"/>
              </w:rPr>
              <w:t>342,3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70000">
            <w:pPr>
              <w:spacing w:after="0" w:line="240" w:lineRule="auto"/>
              <w:ind/>
              <w:jc w:val="right"/>
              <w:rPr>
                <w:rFonts w:ascii="Times New Roman" w:hAnsi="Times New Roman"/>
              </w:rPr>
            </w:pPr>
            <w:r>
              <w:rPr>
                <w:rFonts w:ascii="Times New Roman" w:hAnsi="Times New Roman"/>
              </w:rPr>
              <w:t>351,0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70000">
            <w:pPr>
              <w:spacing w:after="0" w:line="240" w:lineRule="auto"/>
              <w:ind/>
              <w:jc w:val="right"/>
              <w:rPr>
                <w:rFonts w:ascii="Times New Roman" w:hAnsi="Times New Roman"/>
              </w:rPr>
            </w:pPr>
            <w:r>
              <w:rPr>
                <w:rFonts w:ascii="Times New Roman" w:hAnsi="Times New Roman"/>
              </w:rPr>
              <w:t>351,0</w:t>
            </w:r>
          </w:p>
        </w:tc>
        <w:tc>
          <w:tcPr>
            <w:tcW w:type="dxa" w:w="378"/>
            <w:tcBorders>
              <w:top w:sz="4" w:val="nil"/>
              <w:left w:color="000000" w:sz="4" w:val="single"/>
              <w:bottom w:sz="4" w:val="nil"/>
              <w:right w:sz="4" w:val="nil"/>
            </w:tcBorders>
            <w:tcMar>
              <w:top w:type="dxa" w:w="0"/>
              <w:left w:type="dxa" w:w="108"/>
              <w:bottom w:type="dxa" w:w="0"/>
              <w:right w:type="dxa" w:w="108"/>
            </w:tcMar>
          </w:tcPr>
          <w:p w14:paraId="49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A070000"/>
        </w:tc>
      </w:tr>
      <w:tr>
        <w:trPr>
          <w:trHeight w:hRule="atLeast" w:val="132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7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7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7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7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70000">
            <w:pPr>
              <w:spacing w:after="0" w:line="240" w:lineRule="auto"/>
              <w:ind/>
              <w:jc w:val="right"/>
              <w:rPr>
                <w:rFonts w:ascii="Times New Roman" w:hAnsi="Times New Roman"/>
              </w:rPr>
            </w:pPr>
            <w:r>
              <w:rPr>
                <w:rFonts w:ascii="Times New Roman" w:hAnsi="Times New Roman"/>
              </w:rPr>
              <w:t>10,3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70000">
            <w:pPr>
              <w:spacing w:after="0" w:line="240" w:lineRule="auto"/>
              <w:ind/>
              <w:jc w:val="right"/>
              <w:rPr>
                <w:rFonts w:ascii="Times New Roman" w:hAnsi="Times New Roman"/>
              </w:rPr>
            </w:pPr>
            <w:r>
              <w:rPr>
                <w:rFonts w:ascii="Times New Roman" w:hAnsi="Times New Roman"/>
              </w:rPr>
              <w:t>36,4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70000">
            <w:pPr>
              <w:spacing w:after="0" w:line="240" w:lineRule="auto"/>
              <w:ind/>
              <w:jc w:val="right"/>
              <w:rPr>
                <w:rFonts w:ascii="Times New Roman" w:hAnsi="Times New Roman"/>
              </w:rPr>
            </w:pPr>
            <w:r>
              <w:rPr>
                <w:rFonts w:ascii="Times New Roman" w:hAnsi="Times New Roman"/>
              </w:rPr>
              <w:t>71,8</w:t>
            </w:r>
          </w:p>
        </w:tc>
        <w:tc>
          <w:tcPr>
            <w:tcW w:type="dxa" w:w="378"/>
            <w:tcBorders>
              <w:top w:sz="4" w:val="nil"/>
              <w:left w:color="000000" w:sz="4" w:val="single"/>
              <w:bottom w:sz="4" w:val="nil"/>
              <w:right w:sz="4" w:val="nil"/>
            </w:tcBorders>
            <w:tcMar>
              <w:top w:type="dxa" w:w="0"/>
              <w:left w:type="dxa" w:w="108"/>
              <w:bottom w:type="dxa" w:w="0"/>
              <w:right w:type="dxa" w:w="108"/>
            </w:tcMar>
          </w:tcPr>
          <w:p w14:paraId="53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4070000"/>
        </w:tc>
      </w:tr>
      <w:tr>
        <w:trPr>
          <w:trHeight w:hRule="atLeast" w:val="65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70000">
            <w:pPr>
              <w:ind/>
              <w:jc w:val="both"/>
              <w:rPr>
                <w:rFonts w:ascii="Times New Roman" w:hAnsi="Times New Roman"/>
              </w:rPr>
            </w:pPr>
            <w:r>
              <w:rPr>
                <w:rFonts w:ascii="Times New Roman" w:hAnsi="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70000">
            <w:pPr>
              <w:spacing w:after="0" w:line="240" w:lineRule="auto"/>
              <w:ind/>
              <w:rPr>
                <w:rFonts w:ascii="Times New Roman" w:hAnsi="Times New Roman"/>
              </w:rPr>
            </w:pPr>
            <w:r>
              <w:rPr>
                <w:rFonts w:ascii="Times New Roman" w:hAnsi="Times New Roman"/>
              </w:rPr>
              <w:t>99 9 00 90110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7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7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70000">
            <w:pPr>
              <w:spacing w:after="0" w:line="240" w:lineRule="auto"/>
              <w:ind/>
              <w:jc w:val="right"/>
              <w:rPr>
                <w:rFonts w:ascii="Times New Roman" w:hAnsi="Times New Roman"/>
              </w:rPr>
            </w:pPr>
            <w:r>
              <w:rPr>
                <w:rFonts w:ascii="Times New Roman" w:hAnsi="Times New Roman"/>
              </w:rPr>
              <w:t>437,7</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70000">
            <w:pPr>
              <w:spacing w:after="0" w:line="240" w:lineRule="auto"/>
              <w:ind/>
              <w:jc w:val="right"/>
              <w:rPr>
                <w:rFonts w:ascii="Times New Roman" w:hAnsi="Times New Roman"/>
              </w:rPr>
            </w:pPr>
            <w:r>
              <w:rPr>
                <w:rFonts w:ascii="Times New Roman" w:hAnsi="Times New Roman"/>
              </w:rPr>
              <w:t>829,0</w:t>
            </w:r>
          </w:p>
        </w:tc>
        <w:tc>
          <w:tcPr>
            <w:tcW w:type="dxa" w:w="378"/>
            <w:tcBorders>
              <w:top w:sz="4" w:val="nil"/>
              <w:left w:color="000000" w:sz="4" w:val="single"/>
              <w:bottom w:sz="4" w:val="nil"/>
              <w:right w:sz="4" w:val="nil"/>
            </w:tcBorders>
            <w:tcMar>
              <w:top w:type="dxa" w:w="0"/>
              <w:left w:type="dxa" w:w="108"/>
              <w:bottom w:type="dxa" w:w="0"/>
              <w:right w:type="dxa" w:w="108"/>
            </w:tcMar>
          </w:tcPr>
          <w:p w14:paraId="5D070000"/>
          <w:p w14:paraId="5E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F070000"/>
          <w:p w14:paraId="60070000">
            <w:pPr>
              <w:ind w:firstLine="0" w:left="-491"/>
            </w:pPr>
          </w:p>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70000">
            <w:pPr>
              <w:spacing w:after="0" w:line="240" w:lineRule="auto"/>
              <w:ind/>
              <w:jc w:val="both"/>
              <w:rPr>
                <w:rFonts w:ascii="Times New Roman" w:hAnsi="Times New Roman"/>
              </w:rPr>
            </w:pPr>
            <w:r>
              <w:rPr>
                <w:rFonts w:ascii="Times New Roman" w:hAnsi="Times New Roman"/>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p w14:paraId="62070000">
            <w:pPr>
              <w:spacing w:after="0" w:line="240" w:lineRule="auto"/>
              <w: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70000">
            <w:pPr>
              <w:spacing w:after="0" w:line="240" w:lineRule="auto"/>
              <w:ind/>
              <w:rPr>
                <w:rFonts w:ascii="Times New Roman" w:hAnsi="Times New Roman"/>
              </w:rPr>
            </w:pPr>
            <w:r>
              <w:rPr>
                <w:rFonts w:ascii="Times New Roman" w:hAnsi="Times New Roman"/>
              </w:rPr>
              <w:t>99 9 00 90350</w:t>
            </w:r>
            <w:r>
              <w:rPr>
                <w:rFonts w:ascii="Times New Roman" w:hAnsi="Times New Roman"/>
              </w:rPr>
              <w:tab/>
            </w:r>
            <w:r>
              <w:rPr>
                <w:rFonts w:ascii="Times New Roman" w:hAnsi="Times New Roman"/>
              </w:rPr>
              <w:tab/>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7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70000">
            <w:pPr>
              <w:spacing w:after="0" w:line="240" w:lineRule="auto"/>
              <w:ind/>
              <w:rPr>
                <w:rFonts w:ascii="Times New Roman" w:hAnsi="Times New Roman"/>
              </w:rPr>
            </w:pPr>
            <w:r>
              <w:rPr>
                <w:rFonts w:ascii="Times New Roman" w:hAnsi="Times New Roman"/>
              </w:rPr>
              <w:t>07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7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70000">
            <w:pPr>
              <w:spacing w:after="0" w:line="240" w:lineRule="auto"/>
              <w:ind/>
              <w:jc w:val="right"/>
              <w:rPr>
                <w:rFonts w:ascii="Times New Roman" w:hAnsi="Times New Roman"/>
              </w:rPr>
            </w:pPr>
            <w:r>
              <w:rPr>
                <w:rFonts w:ascii="Times New Roman" w:hAnsi="Times New Roman"/>
              </w:rPr>
              <w:t>453,9</w:t>
            </w:r>
          </w:p>
        </w:tc>
        <w:tc>
          <w:tcPr>
            <w:tcW w:type="dxa" w:w="378"/>
            <w:tcBorders>
              <w:top w:sz="4" w:val="nil"/>
              <w:left w:color="000000" w:sz="4" w:val="single"/>
              <w:bottom w:sz="4" w:val="nil"/>
              <w:right w:sz="4" w:val="nil"/>
            </w:tcBorders>
            <w:tcMar>
              <w:top w:type="dxa" w:w="0"/>
              <w:left w:type="dxa" w:w="108"/>
              <w:bottom w:type="dxa" w:w="0"/>
              <w:right w:type="dxa" w:w="108"/>
            </w:tcMar>
          </w:tcPr>
          <w:p w14:paraId="6A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B070000"/>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7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7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70000">
            <w:pPr>
              <w:spacing w:after="0" w:line="240" w:lineRule="auto"/>
              <w:ind/>
              <w:jc w:val="right"/>
              <w:rPr>
                <w:rFonts w:ascii="Times New Roman" w:hAnsi="Times New Roman"/>
              </w:rPr>
            </w:pPr>
            <w:r>
              <w:rPr>
                <w:rFonts w:ascii="Times New Roman" w:hAnsi="Times New Roman"/>
              </w:rPr>
              <w:t>191,7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74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507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7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7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7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7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7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70000">
            <w:pPr>
              <w:spacing w:after="0" w:line="240" w:lineRule="auto"/>
              <w:ind/>
              <w:jc w:val="right"/>
              <w:rPr>
                <w:rFonts w:ascii="Times New Roman" w:hAnsi="Times New Roman"/>
              </w:rPr>
            </w:pPr>
            <w:r>
              <w:rPr>
                <w:rFonts w:ascii="Times New Roman" w:hAnsi="Times New Roman"/>
              </w:rPr>
              <w:t>274,8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7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7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7E07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F070000"/>
        </w:tc>
      </w:tr>
    </w:tbl>
    <w:p w14:paraId="80070000">
      <w:pPr>
        <w:spacing w:after="0"/>
        <w:ind/>
        <w:rPr>
          <w:rFonts w:ascii="Times New Roman" w:hAnsi="Times New Roman"/>
        </w:rPr>
      </w:pPr>
    </w:p>
    <w:p w14:paraId="81070000">
      <w:pPr>
        <w:spacing w:after="0"/>
        <w:ind/>
        <w:rPr>
          <w:rFonts w:ascii="Times New Roman" w:hAnsi="Times New Roman"/>
        </w:rPr>
      </w:pPr>
    </w:p>
    <w:p w14:paraId="82070000">
      <w:pPr>
        <w:spacing w:after="0"/>
        <w:ind/>
        <w:rPr>
          <w:rFonts w:ascii="Times New Roman" w:hAnsi="Times New Roman"/>
        </w:rPr>
      </w:pPr>
    </w:p>
    <w:p w14:paraId="83070000">
      <w:pPr>
        <w:spacing w:after="0"/>
        <w:ind/>
        <w:rPr>
          <w:rFonts w:ascii="Times New Roman" w:hAnsi="Times New Roman"/>
        </w:rPr>
      </w:pPr>
    </w:p>
    <w:p w14:paraId="84070000">
      <w:pPr>
        <w:spacing w:after="0" w:line="240" w:lineRule="auto"/>
        <w:ind w:firstLine="0" w:left="567"/>
        <w:rPr>
          <w:rFonts w:ascii="Times New Roman" w:hAnsi="Times New Roman"/>
          <w:sz w:val="24"/>
        </w:rPr>
      </w:pPr>
      <w:r>
        <w:rPr>
          <w:rFonts w:ascii="Times New Roman" w:hAnsi="Times New Roman"/>
          <w:sz w:val="24"/>
        </w:rPr>
        <w:t>2. Настоящее решение вступает в силу со дня его официального опубликования.</w:t>
      </w:r>
    </w:p>
    <w:p w14:paraId="85070000">
      <w:pPr>
        <w:spacing w:after="0" w:line="240" w:lineRule="auto"/>
        <w:ind/>
        <w:rPr>
          <w:rFonts w:ascii="Times New Roman" w:hAnsi="Times New Roman"/>
          <w:sz w:val="24"/>
        </w:rPr>
      </w:pPr>
    </w:p>
    <w:p w14:paraId="86070000">
      <w:pPr>
        <w:spacing w:after="0" w:line="240" w:lineRule="auto"/>
        <w:ind w:firstLine="0" w:left="567"/>
        <w:rPr>
          <w:rFonts w:ascii="Times New Roman" w:hAnsi="Times New Roman"/>
          <w:b w:val="1"/>
          <w:sz w:val="24"/>
        </w:rPr>
      </w:pPr>
      <w:r>
        <w:rPr>
          <w:rFonts w:ascii="Times New Roman" w:hAnsi="Times New Roman"/>
          <w:b w:val="1"/>
          <w:sz w:val="24"/>
        </w:rPr>
        <w:t xml:space="preserve">                Председатель</w:t>
      </w:r>
    </w:p>
    <w:p w14:paraId="87070000">
      <w:pPr>
        <w:spacing w:after="0" w:line="240" w:lineRule="auto"/>
        <w:ind w:firstLine="0" w:left="567"/>
        <w:rPr>
          <w:rFonts w:ascii="Times New Roman" w:hAnsi="Times New Roman"/>
          <w:b w:val="1"/>
          <w:sz w:val="24"/>
        </w:rPr>
      </w:pPr>
      <w:r>
        <w:rPr>
          <w:rFonts w:ascii="Times New Roman" w:hAnsi="Times New Roman"/>
          <w:b w:val="1"/>
          <w:sz w:val="24"/>
        </w:rPr>
        <w:t xml:space="preserve">   Собрания депутатов- глава</w:t>
      </w:r>
    </w:p>
    <w:p w14:paraId="88070000">
      <w:pPr>
        <w:spacing w:after="0" w:line="240" w:lineRule="auto"/>
        <w:ind w:firstLine="0" w:left="567"/>
        <w:rPr>
          <w:rFonts w:ascii="Times New Roman" w:hAnsi="Times New Roman"/>
          <w:b w:val="1"/>
          <w:sz w:val="24"/>
        </w:rPr>
      </w:pPr>
      <w:r>
        <w:rPr>
          <w:rFonts w:ascii="Times New Roman" w:hAnsi="Times New Roman"/>
          <w:b w:val="1"/>
          <w:sz w:val="24"/>
        </w:rPr>
        <w:t xml:space="preserve">Троицкого сельского поселения                                                                             </w:t>
      </w:r>
      <w:r>
        <w:rPr>
          <w:rFonts w:ascii="Times New Roman" w:hAnsi="Times New Roman"/>
          <w:b w:val="1"/>
          <w:sz w:val="24"/>
        </w:rPr>
        <w:tab/>
      </w:r>
      <w:r>
        <w:rPr>
          <w:rFonts w:ascii="Times New Roman" w:hAnsi="Times New Roman"/>
          <w:b w:val="1"/>
          <w:sz w:val="24"/>
        </w:rPr>
        <w:t>Г.В. Туев</w:t>
      </w:r>
    </w:p>
    <w:p w14:paraId="89070000">
      <w:pPr>
        <w:spacing w:after="0" w:line="240" w:lineRule="auto"/>
        <w:ind w:firstLine="0" w:left="567"/>
        <w:rPr>
          <w:rFonts w:ascii="Times New Roman" w:hAnsi="Times New Roman"/>
          <w:sz w:val="20"/>
        </w:rPr>
      </w:pPr>
    </w:p>
    <w:p w14:paraId="8A070000">
      <w:pPr>
        <w:spacing w:after="0" w:line="240" w:lineRule="auto"/>
        <w:ind w:firstLine="0" w:left="567"/>
        <w:rPr>
          <w:rFonts w:ascii="Times New Roman" w:hAnsi="Times New Roman"/>
          <w:sz w:val="20"/>
        </w:rPr>
      </w:pPr>
      <w:r>
        <w:rPr>
          <w:rFonts w:ascii="Times New Roman" w:hAnsi="Times New Roman"/>
          <w:sz w:val="20"/>
        </w:rPr>
        <w:t>село Троицкое</w:t>
      </w:r>
    </w:p>
    <w:p w14:paraId="8B070000">
      <w:pPr>
        <w:spacing w:after="0" w:line="240" w:lineRule="auto"/>
        <w:ind w:firstLine="0" w:left="567"/>
        <w:rPr>
          <w:rFonts w:ascii="Times New Roman" w:hAnsi="Times New Roman"/>
          <w:sz w:val="20"/>
        </w:rPr>
      </w:pPr>
      <w:r>
        <w:rPr>
          <w:rFonts w:ascii="Times New Roman" w:hAnsi="Times New Roman"/>
          <w:sz w:val="20"/>
        </w:rPr>
        <w:t>18.04.2024</w:t>
      </w:r>
      <w:r>
        <w:rPr>
          <w:rFonts w:ascii="Times New Roman" w:hAnsi="Times New Roman"/>
          <w:sz w:val="20"/>
        </w:rPr>
        <w:t xml:space="preserve"> года</w:t>
      </w:r>
    </w:p>
    <w:p w14:paraId="8C070000">
      <w:pPr>
        <w:spacing w:after="0" w:line="240" w:lineRule="auto"/>
        <w:ind w:firstLine="0" w:left="567"/>
        <w:rPr>
          <w:rFonts w:ascii="Times New Roman" w:hAnsi="Times New Roman"/>
          <w:sz w:val="20"/>
        </w:rPr>
      </w:pPr>
      <w:r>
        <w:rPr>
          <w:rFonts w:ascii="Times New Roman" w:hAnsi="Times New Roman"/>
          <w:sz w:val="20"/>
        </w:rPr>
        <w:t>№ 127</w:t>
      </w:r>
    </w:p>
    <w:sectPr>
      <w:pgSz w:h="11906" w:orient="landscape" w:w="16838"/>
      <w:pgMar w:bottom="851" w:footer="709" w:gutter="0" w:header="709" w:left="1134" w:right="567"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page number"/>
    <w:basedOn w:val="Style_9"/>
    <w:link w:val="Style_8_ch"/>
  </w:style>
  <w:style w:styleId="Style_8_ch" w:type="character">
    <w:name w:val="page number"/>
    <w:basedOn w:val="Style_9_ch"/>
    <w:link w:val="Style_8"/>
  </w:style>
  <w:style w:styleId="Style_10" w:type="paragraph">
    <w:name w:val="ConsNormal"/>
    <w:link w:val="Style_10_ch"/>
    <w:pPr>
      <w:widowControl w:val="0"/>
      <w:spacing w:after="0" w:line="240" w:lineRule="auto"/>
      <w:ind w:firstLine="720" w:left="0" w:right="19772"/>
    </w:pPr>
    <w:rPr>
      <w:rFonts w:ascii="Arial" w:hAnsi="Arial"/>
      <w:sz w:val="40"/>
    </w:rPr>
  </w:style>
  <w:style w:styleId="Style_10_ch" w:type="character">
    <w:name w:val="ConsNormal"/>
    <w:link w:val="Style_10"/>
    <w:rPr>
      <w:rFonts w:ascii="Arial" w:hAnsi="Arial"/>
      <w:sz w:val="40"/>
    </w:rPr>
  </w:style>
  <w:style w:styleId="Style_11" w:type="paragraph">
    <w:name w:val="footer"/>
    <w:basedOn w:val="Style_3"/>
    <w:link w:val="Style_11_ch"/>
    <w:pPr>
      <w:tabs>
        <w:tab w:leader="none" w:pos="4677" w:val="center"/>
        <w:tab w:leader="none" w:pos="9355" w:val="right"/>
      </w:tabs>
      <w:spacing w:after="0" w:line="240" w:lineRule="auto"/>
      <w:ind/>
    </w:pPr>
    <w:rPr>
      <w:rFonts w:ascii="Times New Roman" w:hAnsi="Times New Roman"/>
      <w:sz w:val="24"/>
    </w:rPr>
  </w:style>
  <w:style w:styleId="Style_11_ch" w:type="character">
    <w:name w:val="footer"/>
    <w:basedOn w:val="Style_3_ch"/>
    <w:link w:val="Style_11"/>
    <w:rPr>
      <w:rFonts w:ascii="Times New Roman" w:hAnsi="Times New Roman"/>
      <w:sz w:val="24"/>
    </w:rPr>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 w:type="paragraph">
    <w:name w:val="List Paragraph"/>
    <w:basedOn w:val="Style_3"/>
    <w:link w:val="Style_1_ch"/>
    <w:pPr>
      <w:ind w:firstLine="0" w:left="720"/>
      <w:contextualSpacing w:val="1"/>
    </w:pPr>
  </w:style>
  <w:style w:styleId="Style_1_ch" w:type="character">
    <w:name w:val="List Paragraph"/>
    <w:basedOn w:val="Style_3_ch"/>
    <w:link w:val="Style_1"/>
  </w:style>
  <w:style w:styleId="Style_9" w:type="paragraph">
    <w:name w:val="Default Paragraph Font"/>
    <w:link w:val="Style_9_ch"/>
  </w:style>
  <w:style w:styleId="Style_9_ch" w:type="character">
    <w:name w:val="Default Paragraph Font"/>
    <w:link w:val="Style_9"/>
  </w:style>
  <w:style w:styleId="Style_13" w:type="paragraph">
    <w:name w:val="header"/>
    <w:basedOn w:val="Style_3"/>
    <w:link w:val="Style_13_ch"/>
    <w:pPr>
      <w:tabs>
        <w:tab w:leader="none" w:pos="4677" w:val="center"/>
        <w:tab w:leader="none" w:pos="9355" w:val="right"/>
      </w:tabs>
      <w:spacing w:after="0" w:line="240" w:lineRule="auto"/>
      <w:ind/>
    </w:pPr>
    <w:rPr>
      <w:rFonts w:ascii="Times New Roman" w:hAnsi="Times New Roman"/>
      <w:sz w:val="24"/>
    </w:rPr>
  </w:style>
  <w:style w:styleId="Style_13_ch" w:type="character">
    <w:name w:val="header"/>
    <w:basedOn w:val="Style_3_ch"/>
    <w:link w:val="Style_13"/>
    <w:rPr>
      <w:rFonts w:ascii="Times New Roman" w:hAnsi="Times New Roman"/>
      <w:sz w:val="24"/>
    </w:rPr>
  </w:style>
  <w:style w:styleId="Style_14" w:type="paragraph">
    <w:name w:val="Balloon Text"/>
    <w:basedOn w:val="Style_3"/>
    <w:link w:val="Style_14_ch"/>
    <w:pPr>
      <w:spacing w:after="0" w:line="240" w:lineRule="auto"/>
      <w:ind/>
    </w:pPr>
    <w:rPr>
      <w:rFonts w:ascii="Tahoma" w:hAnsi="Tahoma"/>
      <w:sz w:val="16"/>
    </w:rPr>
  </w:style>
  <w:style w:styleId="Style_14_ch" w:type="character">
    <w:name w:val="Balloon Text"/>
    <w:basedOn w:val="Style_3_ch"/>
    <w:link w:val="Style_14"/>
    <w:rPr>
      <w:rFonts w:ascii="Tahoma" w:hAnsi="Tahoma"/>
      <w:sz w:val="16"/>
    </w:rPr>
  </w:style>
  <w:style w:styleId="Style_15" w:type="paragraph">
    <w:name w:val="Body Text Indent 2"/>
    <w:basedOn w:val="Style_3"/>
    <w:link w:val="Style_15_ch"/>
    <w:pPr>
      <w:spacing w:after="120" w:line="480" w:lineRule="auto"/>
      <w:ind w:firstLine="0" w:left="283"/>
    </w:pPr>
    <w:rPr>
      <w:rFonts w:ascii="Times New Roman" w:hAnsi="Times New Roman"/>
      <w:sz w:val="24"/>
    </w:rPr>
  </w:style>
  <w:style w:styleId="Style_15_ch" w:type="character">
    <w:name w:val="Body Text Indent 2"/>
    <w:basedOn w:val="Style_3_ch"/>
    <w:link w:val="Style_15"/>
    <w:rPr>
      <w:rFonts w:ascii="Times New Roman" w:hAnsi="Times New Roman"/>
      <w:sz w:val="24"/>
    </w:rPr>
  </w:style>
  <w:style w:styleId="Style_16" w:type="paragraph">
    <w:name w:val="toc 3"/>
    <w:next w:val="Style_3"/>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FollowedHyperlink"/>
    <w:basedOn w:val="Style_9"/>
    <w:link w:val="Style_17_ch"/>
    <w:rPr>
      <w:color w:themeColor="followedHyperlink" w:val="954F72"/>
      <w:u w:val="single"/>
    </w:rPr>
  </w:style>
  <w:style w:styleId="Style_17_ch" w:type="character">
    <w:name w:val="FollowedHyperlink"/>
    <w:basedOn w:val="Style_9_ch"/>
    <w:link w:val="Style_17"/>
    <w:rPr>
      <w:color w:themeColor="followedHyperlink" w:val="954F72"/>
      <w:u w:val="single"/>
    </w:rPr>
  </w:style>
  <w:style w:styleId="Style_18" w:type="paragraph">
    <w:name w:val="Просмотренная гиперссылка1"/>
    <w:basedOn w:val="Style_9"/>
    <w:link w:val="Style_18_ch"/>
    <w:rPr>
      <w:color w:val="954F72"/>
      <w:u w:val="single"/>
    </w:rPr>
  </w:style>
  <w:style w:styleId="Style_18_ch" w:type="character">
    <w:name w:val="Просмотренная гиперссылка1"/>
    <w:basedOn w:val="Style_9_ch"/>
    <w:link w:val="Style_18"/>
    <w:rPr>
      <w:color w:val="954F72"/>
      <w:u w:val="single"/>
    </w:rPr>
  </w:style>
  <w:style w:styleId="Style_19" w:type="paragraph">
    <w:name w:val="heading 5"/>
    <w:next w:val="Style_3"/>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Заголовок1"/>
    <w:basedOn w:val="Style_3"/>
    <w:next w:val="Style_3"/>
    <w:link w:val="Style_20_ch"/>
    <w:pPr>
      <w:spacing w:after="0" w:line="240" w:lineRule="auto"/>
      <w:ind/>
      <w:contextualSpacing w:val="1"/>
    </w:pPr>
    <w:rPr>
      <w:rFonts w:ascii="Calibri Light" w:hAnsi="Calibri Light"/>
      <w:spacing w:val="-10"/>
      <w:sz w:val="56"/>
    </w:rPr>
  </w:style>
  <w:style w:styleId="Style_20_ch" w:type="character">
    <w:name w:val="Заголовок1"/>
    <w:basedOn w:val="Style_3_ch"/>
    <w:link w:val="Style_20"/>
    <w:rPr>
      <w:rFonts w:ascii="Calibri Light" w:hAnsi="Calibri Light"/>
      <w:spacing w:val="-10"/>
      <w:sz w:val="56"/>
    </w:rPr>
  </w:style>
  <w:style w:styleId="Style_21" w:type="paragraph">
    <w:name w:val="No Spacing"/>
    <w:link w:val="Style_21_ch"/>
    <w:pPr>
      <w:spacing w:after="0" w:line="240" w:lineRule="auto"/>
      <w:ind/>
    </w:pPr>
    <w:rPr>
      <w:rFonts w:ascii="Calibri" w:hAnsi="Calibri"/>
    </w:rPr>
  </w:style>
  <w:style w:styleId="Style_21_ch" w:type="character">
    <w:name w:val="No Spacing"/>
    <w:link w:val="Style_21"/>
    <w:rPr>
      <w:rFonts w:ascii="Calibri" w:hAnsi="Calibri"/>
    </w:rPr>
  </w:style>
  <w:style w:styleId="Style_22" w:type="paragraph">
    <w:name w:val="heading 1"/>
    <w:basedOn w:val="Style_3"/>
    <w:next w:val="Style_3"/>
    <w:link w:val="Style_22_ch"/>
    <w:uiPriority w:val="9"/>
    <w:qFormat/>
    <w:pPr>
      <w:keepNext w:val="1"/>
      <w:spacing w:after="60" w:before="240" w:line="240" w:lineRule="auto"/>
      <w:ind/>
      <w:outlineLvl w:val="0"/>
    </w:pPr>
    <w:rPr>
      <w:rFonts w:ascii="Arial" w:hAnsi="Arial"/>
      <w:b w:val="1"/>
      <w:sz w:val="28"/>
    </w:rPr>
  </w:style>
  <w:style w:styleId="Style_22_ch" w:type="character">
    <w:name w:val="heading 1"/>
    <w:basedOn w:val="Style_3_ch"/>
    <w:link w:val="Style_22"/>
    <w:rPr>
      <w:rFonts w:ascii="Arial" w:hAnsi="Arial"/>
      <w:b w:val="1"/>
      <w:sz w:val="28"/>
    </w:rPr>
  </w:style>
  <w:style w:styleId="Style_23" w:type="paragraph">
    <w:name w:val="Hyperlink"/>
    <w:basedOn w:val="Style_9"/>
    <w:link w:val="Style_23_ch"/>
    <w:rPr>
      <w:color w:themeColor="hyperlink" w:val="0563C1"/>
      <w:u w:val="single"/>
    </w:rPr>
  </w:style>
  <w:style w:styleId="Style_23_ch" w:type="character">
    <w:name w:val="Hyperlink"/>
    <w:basedOn w:val="Style_9_ch"/>
    <w:link w:val="Style_23"/>
    <w:rPr>
      <w:color w:themeColor="hyperlink" w:val="0563C1"/>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3"/>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Unresolved Mention"/>
    <w:basedOn w:val="Style_9"/>
    <w:link w:val="Style_26_ch"/>
    <w:rPr>
      <w:color w:val="605E5C"/>
      <w:shd w:fill="E1DFDD" w:val="clear"/>
    </w:rPr>
  </w:style>
  <w:style w:styleId="Style_26_ch" w:type="character">
    <w:name w:val="Unresolved Mention"/>
    <w:basedOn w:val="Style_9_ch"/>
    <w:link w:val="Style_26"/>
    <w:rPr>
      <w:color w:val="605E5C"/>
      <w:shd w:fill="E1DFDD" w:val="clear"/>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3"/>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ConsPlusTitle"/>
    <w:link w:val="Style_29_ch"/>
    <w:pPr>
      <w:widowControl w:val="0"/>
      <w:spacing w:after="0" w:line="240" w:lineRule="auto"/>
      <w:ind/>
    </w:pPr>
    <w:rPr>
      <w:rFonts w:ascii="Arial" w:hAnsi="Arial"/>
      <w:b w:val="1"/>
      <w:sz w:val="20"/>
    </w:rPr>
  </w:style>
  <w:style w:styleId="Style_29_ch" w:type="character">
    <w:name w:val="ConsPlusTitle"/>
    <w:link w:val="Style_29"/>
    <w:rPr>
      <w:rFonts w:ascii="Arial" w:hAnsi="Arial"/>
      <w:b w:val="1"/>
      <w:sz w:val="20"/>
    </w:rPr>
  </w:style>
  <w:style w:styleId="Style_30" w:type="paragraph">
    <w:name w:val="toc 8"/>
    <w:next w:val="Style_3"/>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Body Text"/>
    <w:basedOn w:val="Style_3"/>
    <w:link w:val="Style_31_ch"/>
    <w:pPr>
      <w:spacing w:after="120" w:line="240" w:lineRule="auto"/>
      <w:ind/>
    </w:pPr>
    <w:rPr>
      <w:rFonts w:ascii="Times New Roman" w:hAnsi="Times New Roman"/>
      <w:sz w:val="24"/>
    </w:rPr>
  </w:style>
  <w:style w:styleId="Style_31_ch" w:type="character">
    <w:name w:val="Body Text"/>
    <w:basedOn w:val="Style_3_ch"/>
    <w:link w:val="Style_31"/>
    <w:rPr>
      <w:rFonts w:ascii="Times New Roman" w:hAnsi="Times New Roman"/>
      <w:sz w:val="24"/>
    </w:rPr>
  </w:style>
  <w:style w:styleId="Style_32" w:type="paragraph">
    <w:name w:val="Body Text 2"/>
    <w:basedOn w:val="Style_3"/>
    <w:link w:val="Style_32_ch"/>
    <w:pPr>
      <w:spacing w:after="0" w:line="240" w:lineRule="auto"/>
      <w:ind/>
    </w:pPr>
    <w:rPr>
      <w:rFonts w:ascii="Times New Roman" w:hAnsi="Times New Roman"/>
      <w:sz w:val="28"/>
    </w:rPr>
  </w:style>
  <w:style w:styleId="Style_32_ch" w:type="character">
    <w:name w:val="Body Text 2"/>
    <w:basedOn w:val="Style_3_ch"/>
    <w:link w:val="Style_32"/>
    <w:rPr>
      <w:rFonts w:ascii="Times New Roman" w:hAnsi="Times New Roman"/>
      <w:sz w:val="28"/>
    </w:rPr>
  </w:style>
  <w:style w:styleId="Style_33" w:type="paragraph">
    <w:name w:val="toc 5"/>
    <w:next w:val="Style_3"/>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basedOn w:val="Style_3"/>
    <w:next w:val="Style_35"/>
    <w:link w:val="Style_34_ch"/>
    <w:semiHidden w:val="1"/>
    <w:unhideWhenUsed w:val="1"/>
    <w:pPr>
      <w:spacing w:after="0" w:line="240" w:lineRule="auto"/>
      <w:ind w:firstLine="0" w:left="4111"/>
      <w:jc w:val="center"/>
    </w:pPr>
    <w:rPr>
      <w:rFonts w:ascii="Times New Roman" w:hAnsi="Times New Roman"/>
      <w:sz w:val="24"/>
    </w:rPr>
  </w:style>
  <w:style w:styleId="Style_34_ch" w:type="character">
    <w:basedOn w:val="Style_3_ch"/>
    <w:link w:val="Style_34"/>
    <w:semiHidden w:val="1"/>
    <w:unhideWhenUsed w:val="1"/>
    <w:rPr>
      <w:rFonts w:ascii="Times New Roman" w:hAnsi="Times New Roman"/>
      <w:sz w:val="24"/>
    </w:rPr>
  </w:style>
  <w:style w:styleId="Style_36" w:type="paragraph">
    <w:name w:val="Subtitle"/>
    <w:next w:val="Style_3"/>
    <w:link w:val="Style_36_ch"/>
    <w:uiPriority w:val="11"/>
    <w:qFormat/>
    <w:pPr>
      <w:ind/>
      <w:jc w:val="both"/>
    </w:pPr>
    <w:rPr>
      <w:rFonts w:ascii="XO Thames" w:hAnsi="XO Thames"/>
      <w:i w:val="1"/>
      <w:sz w:val="24"/>
    </w:rPr>
  </w:style>
  <w:style w:styleId="Style_36_ch" w:type="character">
    <w:name w:val="Subtitle"/>
    <w:link w:val="Style_36"/>
    <w:rPr>
      <w:rFonts w:ascii="XO Thames" w:hAnsi="XO Thames"/>
      <w:i w:val="1"/>
      <w:sz w:val="24"/>
    </w:rPr>
  </w:style>
  <w:style w:styleId="Style_37" w:type="paragraph">
    <w:name w:val="Block Text"/>
    <w:basedOn w:val="Style_3"/>
    <w:link w:val="Style_37_ch"/>
    <w:pPr>
      <w:spacing w:after="0" w:line="240" w:lineRule="auto"/>
      <w:ind w:firstLine="851" w:left="567" w:right="-1333"/>
      <w:jc w:val="both"/>
    </w:pPr>
    <w:rPr>
      <w:rFonts w:ascii="Times New Roman" w:hAnsi="Times New Roman"/>
      <w:sz w:val="28"/>
    </w:rPr>
  </w:style>
  <w:style w:styleId="Style_37_ch" w:type="character">
    <w:name w:val="Block Text"/>
    <w:basedOn w:val="Style_3_ch"/>
    <w:link w:val="Style_37"/>
    <w:rPr>
      <w:rFonts w:ascii="Times New Roman" w:hAnsi="Times New Roman"/>
      <w:sz w:val="28"/>
    </w:rPr>
  </w:style>
  <w:style w:styleId="Style_35" w:type="paragraph">
    <w:name w:val="Title"/>
    <w:basedOn w:val="Style_3"/>
    <w:next w:val="Style_3"/>
    <w:link w:val="Style_35_ch"/>
    <w:uiPriority w:val="10"/>
    <w:qFormat/>
    <w:pPr>
      <w:spacing w:after="0" w:line="240" w:lineRule="auto"/>
      <w:ind/>
      <w:contextualSpacing w:val="1"/>
    </w:pPr>
    <w:rPr>
      <w:rFonts w:asciiTheme="majorAscii" w:hAnsiTheme="majorHAnsi"/>
      <w:spacing w:val="-10"/>
      <w:sz w:val="56"/>
    </w:rPr>
  </w:style>
  <w:style w:styleId="Style_35_ch" w:type="character">
    <w:name w:val="Title"/>
    <w:basedOn w:val="Style_3_ch"/>
    <w:link w:val="Style_35"/>
    <w:rPr>
      <w:rFonts w:asciiTheme="majorAscii" w:hAnsiTheme="majorHAnsi"/>
      <w:spacing w:val="-10"/>
      <w:sz w:val="56"/>
    </w:rPr>
  </w:style>
  <w:style w:styleId="Style_38" w:type="paragraph">
    <w:name w:val="heading 4"/>
    <w:next w:val="Style_3"/>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next w:val="Style_3"/>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ConsPlusNormal"/>
    <w:link w:val="Style_40_ch"/>
    <w:pPr>
      <w:widowControl w:val="0"/>
      <w:spacing w:after="0" w:line="240" w:lineRule="auto"/>
      <w:ind w:firstLine="720" w:left="0"/>
    </w:pPr>
    <w:rPr>
      <w:rFonts w:ascii="Arial" w:hAnsi="Arial"/>
      <w:sz w:val="20"/>
    </w:rPr>
  </w:style>
  <w:style w:styleId="Style_40_ch" w:type="character">
    <w:name w:val="ConsPlusNormal"/>
    <w:link w:val="Style_40"/>
    <w:rPr>
      <w:rFonts w:ascii="Arial" w:hAnsi="Arial"/>
      <w:sz w:val="20"/>
    </w:rPr>
  </w:style>
  <w:style w:styleId="Style_41" w:type="table">
    <w:name w:val="Сетка таблицы13"/>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3"/>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4" w:type="table">
    <w:name w:val="Сетка таблицы11"/>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5" w:type="table">
    <w:name w:val="Сетка таблицы12"/>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47" w:type="table">
    <w:name w:val="Сетка таблицы14"/>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8" w:type="table">
    <w:name w:val="Сетка таблицы4"/>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9"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2024-04-17T11:51:53Z</dcterms:modified>
</cp:coreProperties>
</file>