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B109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B5006C">
        <w:rPr>
          <w:rFonts w:eastAsia="Times New Roman"/>
          <w:b/>
          <w:noProof/>
          <w:sz w:val="22"/>
          <w:szCs w:val="22"/>
          <w:lang w:eastAsia="ru-RU"/>
        </w:rPr>
        <w:drawing>
          <wp:inline distT="0" distB="0" distL="0" distR="0" wp14:anchorId="4FB8EEE9" wp14:editId="04B24FFE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49B16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</w:p>
    <w:p w14:paraId="793E555C" w14:textId="11C2AC5B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32"/>
          <w:szCs w:val="22"/>
          <w:lang w:eastAsia="ru-RU"/>
        </w:rPr>
      </w:pPr>
      <w:r w:rsidRPr="00B5006C">
        <w:rPr>
          <w:rFonts w:eastAsia="Times New Roman"/>
          <w:b/>
          <w:sz w:val="24"/>
          <w:szCs w:val="22"/>
          <w:lang w:eastAsia="ru-RU"/>
        </w:rPr>
        <w:t>РОССИЙСКАЯ ФЕДРАЦИЯ</w:t>
      </w:r>
    </w:p>
    <w:p w14:paraId="675D975E" w14:textId="745ACF16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lang w:eastAsia="ru-RU"/>
        </w:rPr>
      </w:pPr>
      <w:r w:rsidRPr="00B5006C">
        <w:rPr>
          <w:rFonts w:eastAsia="Times New Roman"/>
          <w:b/>
          <w:sz w:val="24"/>
          <w:szCs w:val="22"/>
          <w:lang w:eastAsia="ru-RU"/>
        </w:rPr>
        <w:t>РОСТОВСКАЯ ОБЛАСТЬ НЕКЛИНОВСКИЙ РАЙОН</w:t>
      </w:r>
    </w:p>
    <w:p w14:paraId="0C84CF30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u w:val="single"/>
          <w:lang w:eastAsia="ru-RU"/>
        </w:rPr>
      </w:pPr>
      <w:r w:rsidRPr="00B5006C">
        <w:rPr>
          <w:rFonts w:eastAsia="Times New Roman"/>
          <w:b/>
          <w:sz w:val="24"/>
          <w:szCs w:val="22"/>
          <w:u w:val="single"/>
          <w:lang w:eastAsia="ru-RU"/>
        </w:rPr>
        <w:t xml:space="preserve">  МУНИЦИПАЛЬНОЕ ОБРАЗОВАНИЕ «ТРОИЦКОЕ СЕЛЬСКОЕ ПОСЕЛЕНИЕ»</w:t>
      </w:r>
    </w:p>
    <w:p w14:paraId="5E0D1657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18"/>
          <w:szCs w:val="22"/>
          <w:lang w:eastAsia="ru-RU"/>
        </w:rPr>
      </w:pPr>
    </w:p>
    <w:p w14:paraId="371EE065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lang w:eastAsia="ru-RU"/>
        </w:rPr>
      </w:pPr>
      <w:r w:rsidRPr="00B5006C">
        <w:rPr>
          <w:rFonts w:eastAsia="Times New Roman"/>
          <w:b/>
          <w:sz w:val="24"/>
          <w:szCs w:val="22"/>
          <w:lang w:eastAsia="ru-RU"/>
        </w:rPr>
        <w:t>СОБРАНИЕ ДЕПУТАТОВ ТРОИЦКОГО СЕЛЬСКОГО ПОСЕЛЕНИЯ</w:t>
      </w:r>
    </w:p>
    <w:p w14:paraId="369365E6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lang w:eastAsia="ru-RU"/>
        </w:rPr>
      </w:pPr>
    </w:p>
    <w:p w14:paraId="6CBBDAC5" w14:textId="77777777" w:rsidR="00E74FD7" w:rsidRPr="00B5006C" w:rsidRDefault="00E74FD7" w:rsidP="00E74FD7">
      <w:pPr>
        <w:spacing w:after="200"/>
        <w:ind w:firstLine="0"/>
        <w:contextualSpacing/>
        <w:jc w:val="center"/>
        <w:rPr>
          <w:rFonts w:eastAsia="Times New Roman"/>
          <w:b/>
          <w:sz w:val="28"/>
          <w:szCs w:val="20"/>
          <w:lang w:eastAsia="ru-RU"/>
        </w:rPr>
      </w:pPr>
      <w:r w:rsidRPr="00B5006C">
        <w:rPr>
          <w:rFonts w:eastAsia="Times New Roman"/>
          <w:b/>
          <w:sz w:val="28"/>
          <w:szCs w:val="20"/>
          <w:lang w:eastAsia="ru-RU"/>
        </w:rPr>
        <w:t>РЕШЕНИЕ</w:t>
      </w:r>
    </w:p>
    <w:p w14:paraId="69742836" w14:textId="1F6EEAB0"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2837993A" w14:textId="77777777"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«О</w:t>
      </w:r>
      <w:r w:rsidRPr="0035708D">
        <w:rPr>
          <w:rFonts w:eastAsia="Times New Roman"/>
          <w:kern w:val="1"/>
          <w:lang w:eastAsia="ar-SA"/>
        </w:rPr>
        <w:t>б определении перечня мест на территории муниципального образования «</w:t>
      </w:r>
      <w:r w:rsidR="00C11715">
        <w:rPr>
          <w:rFonts w:eastAsia="Times New Roman"/>
          <w:kern w:val="1"/>
          <w:lang w:eastAsia="ar-SA"/>
        </w:rPr>
        <w:t>Троиц</w:t>
      </w:r>
      <w:r w:rsidRPr="0035708D">
        <w:rPr>
          <w:rFonts w:eastAsia="Times New Roman"/>
          <w:kern w:val="1"/>
          <w:lang w:eastAsia="ar-SA"/>
        </w:rPr>
        <w:t>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CA3A20">
        <w:rPr>
          <w:rFonts w:eastAsia="Times New Roman"/>
          <w:kern w:val="1"/>
          <w:lang w:eastAsia="ar-SA"/>
        </w:rPr>
        <w:t>»</w:t>
      </w:r>
    </w:p>
    <w:p w14:paraId="77FE1857" w14:textId="77777777" w:rsidR="0035708D" w:rsidRPr="00CA3A20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14:paraId="69F8AC60" w14:textId="77777777" w:rsidR="0035708D" w:rsidRPr="00CA3A20" w:rsidRDefault="0035708D" w:rsidP="0035708D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принято Собранием депутатов</w:t>
      </w:r>
    </w:p>
    <w:p w14:paraId="03F9D8F0" w14:textId="115D0293" w:rsidR="0035708D" w:rsidRPr="00CA3A20" w:rsidRDefault="00C11715" w:rsidP="0035708D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Троиц</w:t>
      </w:r>
      <w:r w:rsidR="0035708D" w:rsidRPr="00CA3A20">
        <w:rPr>
          <w:rFonts w:eastAsia="Times New Roman"/>
          <w:kern w:val="1"/>
          <w:lang w:eastAsia="ar-SA"/>
        </w:rPr>
        <w:t>кого сельского поселения</w:t>
      </w:r>
      <w:r w:rsidR="0035708D" w:rsidRPr="00CA3A20">
        <w:rPr>
          <w:rFonts w:eastAsia="Times New Roman"/>
          <w:kern w:val="1"/>
          <w:lang w:eastAsia="ar-SA"/>
        </w:rPr>
        <w:tab/>
      </w:r>
      <w:r w:rsidR="00872B3F">
        <w:rPr>
          <w:rFonts w:eastAsia="Times New Roman"/>
          <w:kern w:val="1"/>
          <w:lang w:eastAsia="ar-SA"/>
        </w:rPr>
        <w:t xml:space="preserve">       </w:t>
      </w:r>
      <w:r w:rsidR="00872B3F">
        <w:rPr>
          <w:rFonts w:eastAsia="Times New Roman"/>
          <w:iCs/>
          <w:kern w:val="1"/>
          <w:lang w:eastAsia="ar-SA"/>
        </w:rPr>
        <w:t>22.05.</w:t>
      </w:r>
      <w:r w:rsidR="0035708D" w:rsidRPr="00E74FD7">
        <w:rPr>
          <w:rFonts w:eastAsia="Times New Roman"/>
          <w:iCs/>
          <w:kern w:val="1"/>
          <w:lang w:eastAsia="ar-SA"/>
        </w:rPr>
        <w:t>2020г.</w:t>
      </w:r>
    </w:p>
    <w:p w14:paraId="23041E8B" w14:textId="77777777" w:rsidR="0035708D" w:rsidRPr="00CA3A20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14:paraId="70148C8A" w14:textId="1D888067"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Pr="0035708D">
        <w:rPr>
          <w:rFonts w:eastAsia="Times New Roman"/>
          <w:kern w:val="1"/>
          <w:lang w:eastAsia="ar-SA"/>
        </w:rPr>
        <w:t>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Pr="00CA3A20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 xml:space="preserve">на основании </w:t>
      </w:r>
      <w:r w:rsidRPr="003D762F">
        <w:rPr>
          <w:rFonts w:eastAsia="Times New Roman"/>
          <w:iCs/>
          <w:kern w:val="1"/>
          <w:lang w:eastAsia="ar-SA"/>
        </w:rPr>
        <w:t xml:space="preserve">заключения от </w:t>
      </w:r>
      <w:r w:rsidR="003D762F">
        <w:rPr>
          <w:rFonts w:eastAsia="Times New Roman"/>
          <w:iCs/>
          <w:kern w:val="1"/>
          <w:lang w:eastAsia="ar-SA"/>
        </w:rPr>
        <w:t>24.04.2020</w:t>
      </w:r>
      <w:r w:rsidRPr="003D762F">
        <w:rPr>
          <w:rFonts w:eastAsia="Times New Roman"/>
          <w:iCs/>
          <w:kern w:val="1"/>
          <w:lang w:eastAsia="ar-SA"/>
        </w:rPr>
        <w:t xml:space="preserve"> №</w:t>
      </w:r>
      <w:r w:rsidR="003D762F">
        <w:rPr>
          <w:rFonts w:eastAsia="Times New Roman"/>
          <w:i/>
          <w:kern w:val="1"/>
          <w:lang w:eastAsia="ar-SA"/>
        </w:rPr>
        <w:t xml:space="preserve"> </w:t>
      </w:r>
      <w:r w:rsidR="003D762F">
        <w:rPr>
          <w:rFonts w:eastAsia="Times New Roman"/>
          <w:iCs/>
          <w:kern w:val="1"/>
          <w:lang w:eastAsia="ar-SA"/>
        </w:rPr>
        <w:t>1</w:t>
      </w:r>
      <w:r w:rsidRPr="00C11715">
        <w:rPr>
          <w:rFonts w:eastAsia="Times New Roman"/>
          <w:i/>
          <w:color w:val="FF0000"/>
          <w:kern w:val="1"/>
          <w:lang w:eastAsia="ar-SA"/>
        </w:rPr>
        <w:t xml:space="preserve"> </w:t>
      </w:r>
      <w:r w:rsidRPr="0035708D">
        <w:rPr>
          <w:rFonts w:eastAsia="Times New Roman"/>
          <w:kern w:val="1"/>
          <w:lang w:eastAsia="ar-SA"/>
        </w:rPr>
        <w:t xml:space="preserve">муниципальной экспертной комиссии </w:t>
      </w:r>
      <w:r w:rsidR="00C11715">
        <w:rPr>
          <w:rFonts w:eastAsia="Times New Roman"/>
          <w:kern w:val="1"/>
          <w:lang w:eastAsia="ar-SA"/>
        </w:rPr>
        <w:t>Троиц</w:t>
      </w:r>
      <w:r w:rsidRPr="0035708D">
        <w:rPr>
          <w:rFonts w:eastAsia="Times New Roman"/>
          <w:kern w:val="1"/>
          <w:lang w:eastAsia="ar-SA"/>
        </w:rPr>
        <w:t>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Times New Roman"/>
          <w:kern w:val="1"/>
          <w:lang w:eastAsia="ar-SA"/>
        </w:rPr>
        <w:t xml:space="preserve">, </w:t>
      </w:r>
      <w:r w:rsidRPr="00CA3A20">
        <w:rPr>
          <w:rFonts w:eastAsia="Times New Roman"/>
          <w:kern w:val="1"/>
          <w:lang w:eastAsia="ar-SA"/>
        </w:rPr>
        <w:t>руководствуясь Уставом муниципального образования «</w:t>
      </w:r>
      <w:r w:rsidR="00C11715">
        <w:rPr>
          <w:rFonts w:eastAsia="Times New Roman"/>
          <w:kern w:val="1"/>
          <w:lang w:eastAsia="ar-SA"/>
        </w:rPr>
        <w:t>Троиц</w:t>
      </w:r>
      <w:r w:rsidRPr="00CA3A20">
        <w:rPr>
          <w:rFonts w:eastAsia="Times New Roman"/>
          <w:kern w:val="1"/>
          <w:lang w:eastAsia="ar-SA"/>
        </w:rPr>
        <w:t xml:space="preserve">кое сельское поселение», принятым решением Собрания депутатов </w:t>
      </w:r>
      <w:r w:rsidR="00C11715">
        <w:rPr>
          <w:rFonts w:eastAsia="Times New Roman"/>
          <w:kern w:val="1"/>
          <w:lang w:eastAsia="ar-SA"/>
        </w:rPr>
        <w:t>Троиц</w:t>
      </w:r>
      <w:r w:rsidRPr="00CA3A20">
        <w:rPr>
          <w:rFonts w:eastAsia="Times New Roman"/>
          <w:kern w:val="1"/>
          <w:lang w:eastAsia="ar-SA"/>
        </w:rPr>
        <w:t>кого сельского поселения</w:t>
      </w:r>
      <w:r w:rsidR="00E74FD7">
        <w:rPr>
          <w:rFonts w:eastAsia="Times New Roman"/>
          <w:kern w:val="1"/>
          <w:lang w:eastAsia="ar-SA"/>
        </w:rPr>
        <w:t xml:space="preserve"> от </w:t>
      </w:r>
      <w:r w:rsidR="0029790D">
        <w:rPr>
          <w:rFonts w:eastAsia="Times New Roman"/>
          <w:kern w:val="1"/>
          <w:lang w:eastAsia="ar-SA"/>
        </w:rPr>
        <w:t>21.02.2020</w:t>
      </w:r>
      <w:r w:rsidR="00E74FD7">
        <w:rPr>
          <w:rFonts w:eastAsia="Times New Roman"/>
          <w:kern w:val="1"/>
          <w:lang w:eastAsia="ar-SA"/>
        </w:rPr>
        <w:t xml:space="preserve"> года № </w:t>
      </w:r>
      <w:r w:rsidR="0029790D">
        <w:rPr>
          <w:rFonts w:eastAsia="Times New Roman"/>
          <w:kern w:val="1"/>
          <w:lang w:eastAsia="ar-SA"/>
        </w:rPr>
        <w:t>195</w:t>
      </w:r>
      <w:r w:rsidRPr="00CA3A20">
        <w:rPr>
          <w:rFonts w:eastAsia="Times New Roman"/>
          <w:kern w:val="1"/>
          <w:lang w:eastAsia="ar-SA"/>
        </w:rPr>
        <w:t xml:space="preserve">, Собрание депутатов </w:t>
      </w:r>
      <w:r w:rsidR="00C11715">
        <w:rPr>
          <w:rFonts w:eastAsia="Times New Roman"/>
          <w:kern w:val="1"/>
          <w:lang w:eastAsia="ar-SA"/>
        </w:rPr>
        <w:t>Троиц</w:t>
      </w:r>
      <w:r w:rsidRPr="00CA3A20">
        <w:rPr>
          <w:rFonts w:eastAsia="Times New Roman"/>
          <w:kern w:val="1"/>
          <w:lang w:eastAsia="ar-SA"/>
        </w:rPr>
        <w:t>кого сельского поселения</w:t>
      </w:r>
    </w:p>
    <w:p w14:paraId="5F60865D" w14:textId="77777777"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150F7DEC" w14:textId="77777777" w:rsidR="0035708D" w:rsidRPr="00CA3A20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14:paraId="0E5E7BF0" w14:textId="77777777" w:rsidR="0035708D" w:rsidRPr="00CA3A20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14:paraId="59C55850" w14:textId="77777777"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Утвердить </w:t>
      </w:r>
      <w:r w:rsidRPr="0035708D">
        <w:rPr>
          <w:rFonts w:eastAsia="Times New Roman"/>
          <w:kern w:val="1"/>
          <w:lang w:eastAsia="ar-SA"/>
        </w:rPr>
        <w:t>переч</w:t>
      </w:r>
      <w:r>
        <w:rPr>
          <w:rFonts w:eastAsia="Times New Roman"/>
          <w:kern w:val="1"/>
          <w:lang w:eastAsia="ar-SA"/>
        </w:rPr>
        <w:t>ень</w:t>
      </w:r>
      <w:r w:rsidRPr="0035708D">
        <w:rPr>
          <w:rFonts w:eastAsia="Times New Roman"/>
          <w:kern w:val="1"/>
          <w:lang w:eastAsia="ar-SA"/>
        </w:rPr>
        <w:t xml:space="preserve"> мест на территории муниципального образования «</w:t>
      </w:r>
      <w:r w:rsidR="00C11715">
        <w:rPr>
          <w:rFonts w:eastAsia="Times New Roman"/>
          <w:kern w:val="1"/>
          <w:lang w:eastAsia="ar-SA"/>
        </w:rPr>
        <w:t>Троиц</w:t>
      </w:r>
      <w:r w:rsidRPr="0035708D">
        <w:rPr>
          <w:rFonts w:eastAsia="Times New Roman"/>
          <w:kern w:val="1"/>
          <w:lang w:eastAsia="ar-SA"/>
        </w:rPr>
        <w:t xml:space="preserve">кое сельское поселение», нахождение в которых может причинить вред здоровью детей, их физическому, интеллектуальному, психическому, духовному и </w:t>
      </w:r>
      <w:r w:rsidRPr="0035708D">
        <w:rPr>
          <w:rFonts w:eastAsia="Times New Roman"/>
          <w:kern w:val="1"/>
          <w:lang w:eastAsia="ar-SA"/>
        </w:rP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Times New Roman"/>
          <w:kern w:val="1"/>
          <w:lang w:eastAsia="ar-SA"/>
        </w:rPr>
        <w:t>, согласно приложению.</w:t>
      </w:r>
    </w:p>
    <w:p w14:paraId="02D9E2C3" w14:textId="77777777" w:rsidR="001129B7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2. </w:t>
      </w:r>
      <w:r w:rsidR="001129B7">
        <w:rPr>
          <w:rFonts w:eastAsia="Times New Roman"/>
          <w:kern w:val="1"/>
          <w:lang w:eastAsia="ar-SA"/>
        </w:rPr>
        <w:t xml:space="preserve">Признать утратившим силу </w:t>
      </w:r>
      <w:r w:rsidR="00C11715">
        <w:rPr>
          <w:rFonts w:eastAsia="Times New Roman"/>
          <w:kern w:val="1"/>
          <w:lang w:eastAsia="ar-SA"/>
        </w:rPr>
        <w:t>Р</w:t>
      </w:r>
      <w:r w:rsidR="00C11715" w:rsidRPr="00C11715">
        <w:rPr>
          <w:rFonts w:eastAsia="Times New Roman"/>
          <w:kern w:val="1"/>
          <w:lang w:eastAsia="ar-SA"/>
        </w:rPr>
        <w:t>ешение Собрания депутатов Троицкого сельского поселения от 17.02.2011 № 107 «Об утверждении перечня мест на территории Троицкого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</w:t>
      </w:r>
      <w:r w:rsidR="001129B7">
        <w:rPr>
          <w:rFonts w:eastAsia="Times New Roman"/>
          <w:kern w:val="1"/>
          <w:lang w:eastAsia="ar-SA"/>
        </w:rPr>
        <w:t>.</w:t>
      </w:r>
    </w:p>
    <w:p w14:paraId="7BDD0351" w14:textId="77777777" w:rsidR="0035708D" w:rsidRPr="00CA3A20" w:rsidRDefault="001129B7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</w:t>
      </w:r>
      <w:r w:rsidR="0035708D" w:rsidRPr="00CA3A20">
        <w:rPr>
          <w:rFonts w:eastAsia="Times New Roman"/>
          <w:kern w:val="1"/>
          <w:lang w:eastAsia="ar-SA"/>
        </w:rPr>
        <w:t>Настоящее решение вступает в силу со дня его официального опубликования (обнародования).</w:t>
      </w:r>
    </w:p>
    <w:p w14:paraId="68D52845" w14:textId="77777777"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5476DAEC" w14:textId="77777777"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6EB9733D" w14:textId="77777777" w:rsidR="0035708D" w:rsidRPr="00CA3A20" w:rsidRDefault="0035708D" w:rsidP="0035708D">
      <w:pPr>
        <w:spacing w:line="276" w:lineRule="auto"/>
        <w:ind w:firstLine="0"/>
      </w:pPr>
      <w:r w:rsidRPr="00CA3A20">
        <w:t>Председатель Собрания депутатов-</w:t>
      </w:r>
    </w:p>
    <w:p w14:paraId="5B86CD64" w14:textId="77777777" w:rsidR="0035708D" w:rsidRPr="00CA3A20" w:rsidRDefault="0035708D" w:rsidP="0035708D">
      <w:pPr>
        <w:tabs>
          <w:tab w:val="left" w:pos="7797"/>
        </w:tabs>
        <w:spacing w:line="276" w:lineRule="auto"/>
        <w:ind w:firstLine="0"/>
      </w:pPr>
      <w:r w:rsidRPr="00CA3A20">
        <w:t xml:space="preserve">Глава </w:t>
      </w:r>
      <w:r w:rsidR="00C11715">
        <w:t>Троиц</w:t>
      </w:r>
      <w:r w:rsidRPr="00CA3A20">
        <w:t>кого сельского поселения</w:t>
      </w:r>
      <w:r w:rsidRPr="00CA3A20">
        <w:tab/>
      </w:r>
      <w:r w:rsidR="00C11715">
        <w:t>Г.В. Туев</w:t>
      </w:r>
    </w:p>
    <w:p w14:paraId="5D825443" w14:textId="77777777"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1C48AD4E" w14:textId="78C29A7C" w:rsidR="003E79B0" w:rsidRDefault="0035708D" w:rsidP="00872B3F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 w:rsidR="00C11715">
        <w:rPr>
          <w:rFonts w:eastAsia="Times New Roman"/>
          <w:kern w:val="1"/>
          <w:sz w:val="24"/>
          <w:lang w:eastAsia="ar-SA"/>
        </w:rPr>
        <w:t>Троицко</w:t>
      </w:r>
      <w:r w:rsidR="00872B3F">
        <w:rPr>
          <w:rFonts w:eastAsia="Times New Roman"/>
          <w:kern w:val="1"/>
          <w:sz w:val="24"/>
          <w:lang w:eastAsia="ar-SA"/>
        </w:rPr>
        <w:t>е</w:t>
      </w:r>
    </w:p>
    <w:p w14:paraId="5CAD6CB9" w14:textId="359C77AE" w:rsidR="00872B3F" w:rsidRDefault="00872B3F" w:rsidP="00872B3F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22.05.2020 г</w:t>
      </w:r>
    </w:p>
    <w:p w14:paraId="4EA81791" w14:textId="7A67159F" w:rsidR="00872B3F" w:rsidRPr="00872B3F" w:rsidRDefault="00872B3F" w:rsidP="00872B3F">
      <w:pPr>
        <w:suppressAutoHyphens/>
        <w:spacing w:line="276" w:lineRule="auto"/>
        <w:ind w:firstLine="0"/>
        <w:rPr>
          <w:rFonts w:eastAsia="Times New Roman"/>
          <w:iCs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№ 205</w:t>
      </w:r>
    </w:p>
    <w:p w14:paraId="2B2D52C4" w14:textId="77777777"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04CD0359" w14:textId="77777777" w:rsidR="0049271A" w:rsidRPr="00C11715" w:rsidRDefault="0049271A" w:rsidP="00032AFD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C11715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14:paraId="48060E27" w14:textId="7D58D9B3" w:rsidR="0049271A" w:rsidRDefault="0049271A" w:rsidP="0049271A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C11715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C11715" w:rsidRPr="00C11715">
        <w:rPr>
          <w:rFonts w:eastAsia="Times New Roman"/>
          <w:kern w:val="1"/>
          <w:sz w:val="24"/>
          <w:lang w:eastAsia="ar-SA"/>
        </w:rPr>
        <w:t>Троиц</w:t>
      </w:r>
      <w:r w:rsidRPr="00C11715">
        <w:rPr>
          <w:rFonts w:eastAsia="Times New Roman"/>
          <w:kern w:val="1"/>
          <w:sz w:val="24"/>
          <w:lang w:eastAsia="ar-SA"/>
        </w:rPr>
        <w:t>кого сельского поселения</w:t>
      </w:r>
    </w:p>
    <w:p w14:paraId="54A4932D" w14:textId="7F81D945" w:rsidR="00872B3F" w:rsidRPr="00C11715" w:rsidRDefault="00872B3F" w:rsidP="0049271A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от 22.05.2020г. № 205</w:t>
      </w:r>
    </w:p>
    <w:p w14:paraId="2B59B713" w14:textId="77777777"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2BD123A1" w14:textId="77777777" w:rsidR="006F7D79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b/>
          <w:kern w:val="1"/>
          <w:lang w:eastAsia="ar-SA"/>
        </w:rPr>
      </w:pPr>
      <w:r w:rsidRPr="006F7D79">
        <w:rPr>
          <w:rFonts w:eastAsia="Times New Roman"/>
          <w:b/>
          <w:kern w:val="1"/>
          <w:lang w:eastAsia="ar-SA"/>
        </w:rPr>
        <w:t>ПЕРЕЧЕНЬ</w:t>
      </w:r>
    </w:p>
    <w:p w14:paraId="11509528" w14:textId="77777777" w:rsidR="0049271A" w:rsidRPr="0049271A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kern w:val="1"/>
          <w:lang w:eastAsia="ar-SA"/>
        </w:rPr>
      </w:pPr>
      <w:r w:rsidRPr="0035708D">
        <w:rPr>
          <w:rFonts w:eastAsia="Times New Roman"/>
          <w:kern w:val="1"/>
          <w:lang w:eastAsia="ar-SA"/>
        </w:rPr>
        <w:t>мест на территории муниципального образования «</w:t>
      </w:r>
      <w:r w:rsidR="00C11715">
        <w:rPr>
          <w:rFonts w:eastAsia="Times New Roman"/>
          <w:kern w:val="1"/>
          <w:lang w:eastAsia="ar-SA"/>
        </w:rPr>
        <w:t>Троиц</w:t>
      </w:r>
      <w:r w:rsidRPr="0035708D">
        <w:rPr>
          <w:rFonts w:eastAsia="Times New Roman"/>
          <w:kern w:val="1"/>
          <w:lang w:eastAsia="ar-SA"/>
        </w:rPr>
        <w:t>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5B76E5D0" w14:textId="77777777"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14:paraId="7B5B44EF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spacing w:val="2"/>
          <w:lang w:eastAsia="ru-RU"/>
        </w:rPr>
        <w:t xml:space="preserve">1. </w:t>
      </w:r>
      <w:r>
        <w:rPr>
          <w:rFonts w:eastAsia="Times New Roman"/>
          <w:lang w:eastAsia="ru-RU"/>
        </w:rPr>
        <w:t>М</w:t>
      </w:r>
      <w:r w:rsidRPr="006F7D79">
        <w:rPr>
          <w:rFonts w:eastAsia="Times New Roman"/>
          <w:lang w:eastAsia="ru-RU"/>
        </w:rPr>
        <w:t>ест</w:t>
      </w:r>
      <w:r>
        <w:rPr>
          <w:rFonts w:eastAsia="Times New Roman"/>
          <w:lang w:eastAsia="ru-RU"/>
        </w:rPr>
        <w:t>а</w:t>
      </w:r>
      <w:r w:rsidRPr="006F7D79">
        <w:rPr>
          <w:rFonts w:eastAsia="Times New Roman"/>
          <w:lang w:eastAsia="ru-RU"/>
        </w:rPr>
        <w:t xml:space="preserve"> на территории </w:t>
      </w:r>
      <w:r w:rsidRPr="006F7D79">
        <w:rPr>
          <w:rFonts w:eastAsia="Times New Roman"/>
          <w:spacing w:val="2"/>
          <w:lang w:eastAsia="ru-RU"/>
        </w:rPr>
        <w:t>муниципального образования «</w:t>
      </w:r>
      <w:r w:rsidR="00C11715">
        <w:rPr>
          <w:rFonts w:eastAsia="Times New Roman"/>
          <w:spacing w:val="2"/>
          <w:lang w:eastAsia="ru-RU"/>
        </w:rPr>
        <w:t>Троиц</w:t>
      </w:r>
      <w:r w:rsidRPr="006F7D79">
        <w:rPr>
          <w:rFonts w:eastAsia="Times New Roman"/>
          <w:spacing w:val="2"/>
          <w:lang w:eastAsia="ru-RU"/>
        </w:rPr>
        <w:t>кое сельское поселение»</w:t>
      </w:r>
      <w:r w:rsidRPr="006F7D79">
        <w:rPr>
          <w:rFonts w:eastAsia="Times New Roman"/>
          <w:lang w:eastAsia="ru-RU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14:paraId="777085FF" w14:textId="676F35AF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bookmarkStart w:id="0" w:name="_Hlk39052591"/>
      <w:r w:rsidRPr="006F7D79">
        <w:rPr>
          <w:rFonts w:eastAsia="Times New Roman"/>
          <w:lang w:eastAsia="ru-RU"/>
        </w:rPr>
        <w:t>1)</w:t>
      </w:r>
      <w:r w:rsidR="00E74FD7" w:rsidRPr="006F7D79">
        <w:rPr>
          <w:rFonts w:eastAsia="Times New Roman"/>
          <w:lang w:eastAsia="ru-RU"/>
        </w:rPr>
        <w:t xml:space="preserve"> пивные бары и другие места (объекты, территории, помещения), предназначенные исключительно для реализации алкогольной продукции, пива и напитков, изготавливаемых на его основе;</w:t>
      </w:r>
    </w:p>
    <w:p w14:paraId="32D18D89" w14:textId="0F033DC4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2) </w:t>
      </w:r>
      <w:r w:rsidR="00E74FD7" w:rsidRPr="006F7D79">
        <w:rPr>
          <w:rFonts w:eastAsia="Times New Roman"/>
          <w:lang w:eastAsia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 товаров из табака и (или) курительных принадлежностей;</w:t>
      </w:r>
    </w:p>
    <w:p w14:paraId="2C2F8B06" w14:textId="303E0B7C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3) </w:t>
      </w:r>
      <w:r w:rsidR="00E74FD7" w:rsidRPr="006F7D79">
        <w:rPr>
          <w:rFonts w:eastAsia="Times New Roman"/>
          <w:lang w:eastAsia="ru-RU"/>
        </w:rPr>
        <w:t>здания и сооружения, не введенные в эксплуатацию (не эксплуатируемые), а также строительные площадки с начатым строительством (реконструкцией);</w:t>
      </w:r>
    </w:p>
    <w:p w14:paraId="36F53F3F" w14:textId="0F4436CD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4) </w:t>
      </w:r>
      <w:r w:rsidR="00E74FD7" w:rsidRPr="006F7D79">
        <w:rPr>
          <w:rFonts w:eastAsia="Times New Roman"/>
          <w:lang w:eastAsia="ru-RU"/>
        </w:rPr>
        <w:t>сооружения и территории строящихся объектов, кроме случаев, связанных с осуществлением трудовой деятельности;</w:t>
      </w:r>
    </w:p>
    <w:p w14:paraId="79881419" w14:textId="5D0999A9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5) </w:t>
      </w:r>
      <w:r w:rsidR="00E74FD7" w:rsidRPr="006F7D79">
        <w:rPr>
          <w:rFonts w:eastAsia="Times New Roman"/>
          <w:lang w:eastAsia="ru-RU"/>
        </w:rPr>
        <w:t>территории брошенных</w:t>
      </w:r>
      <w:r w:rsidR="003860F1">
        <w:rPr>
          <w:rFonts w:eastAsia="Times New Roman"/>
          <w:lang w:eastAsia="ru-RU"/>
        </w:rPr>
        <w:t xml:space="preserve"> объектов</w:t>
      </w:r>
      <w:r w:rsidR="00E74FD7" w:rsidRPr="006F7D79">
        <w:rPr>
          <w:rFonts w:eastAsia="Times New Roman"/>
          <w:lang w:eastAsia="ru-RU"/>
        </w:rPr>
        <w:t>;</w:t>
      </w:r>
    </w:p>
    <w:p w14:paraId="7477F678" w14:textId="3FD0A2AE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6) </w:t>
      </w:r>
      <w:r w:rsidR="00E74FD7" w:rsidRPr="006F7D79">
        <w:rPr>
          <w:rFonts w:eastAsia="Times New Roman"/>
          <w:lang w:eastAsia="ru-RU"/>
        </w:rPr>
        <w:t>чердаки, подвалы, технические этажи, крыши жилых и нежилых зданий и сооружений, кроме частных жилых домов;</w:t>
      </w:r>
    </w:p>
    <w:p w14:paraId="39374F4F" w14:textId="66C31F25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7) </w:t>
      </w:r>
      <w:r w:rsidR="00E74FD7" w:rsidRPr="006F7D79">
        <w:rPr>
          <w:rFonts w:eastAsia="Times New Roman"/>
          <w:lang w:eastAsia="ru-RU"/>
        </w:rPr>
        <w:t>территории несанкционированных свалок, мусорных полигонов;</w:t>
      </w:r>
    </w:p>
    <w:p w14:paraId="19EA4AF7" w14:textId="497D5994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8) </w:t>
      </w:r>
      <w:r w:rsidR="00E74FD7" w:rsidRPr="006F7D79">
        <w:rPr>
          <w:rFonts w:eastAsia="Times New Roman"/>
          <w:lang w:eastAsia="ru-RU"/>
        </w:rPr>
        <w:t>территории, прилегающие к комплексно-трансформаторным подстанциям;</w:t>
      </w:r>
    </w:p>
    <w:p w14:paraId="4C4AA139" w14:textId="20683B04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9) </w:t>
      </w:r>
      <w:r w:rsidR="00E74FD7" w:rsidRPr="006F7D79">
        <w:rPr>
          <w:rFonts w:eastAsia="Times New Roman"/>
          <w:lang w:eastAsia="ru-RU"/>
        </w:rPr>
        <w:t>территории водонапорных башен и артезианских скважин;</w:t>
      </w:r>
    </w:p>
    <w:p w14:paraId="3E7C3ACA" w14:textId="25DDBADC" w:rsidR="006F7D79" w:rsidRPr="006F7D79" w:rsidRDefault="006F7D79" w:rsidP="00E74FD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10) </w:t>
      </w:r>
      <w:r w:rsidR="00E74FD7" w:rsidRPr="006F7D79">
        <w:rPr>
          <w:rFonts w:eastAsia="Times New Roman"/>
          <w:lang w:eastAsia="ru-RU"/>
        </w:rPr>
        <w:t>специально выделенные места (помещения) для курения изделий из табака (в том числе, посредством использования кальяна) и (или) для использования электронных сигарет.</w:t>
      </w:r>
    </w:p>
    <w:p w14:paraId="3EE82755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О</w:t>
      </w:r>
      <w:r w:rsidRPr="006F7D79">
        <w:rPr>
          <w:rFonts w:eastAsia="Times New Roman"/>
          <w:lang w:eastAsia="ru-RU"/>
        </w:rPr>
        <w:t>бщ</w:t>
      </w:r>
      <w:r>
        <w:rPr>
          <w:rFonts w:eastAsia="Times New Roman"/>
          <w:lang w:eastAsia="ru-RU"/>
        </w:rPr>
        <w:t>ественные</w:t>
      </w:r>
      <w:r w:rsidRPr="006F7D79">
        <w:rPr>
          <w:rFonts w:eastAsia="Times New Roman"/>
          <w:lang w:eastAsia="ru-RU"/>
        </w:rPr>
        <w:t xml:space="preserve"> мест</w:t>
      </w:r>
      <w:r>
        <w:rPr>
          <w:rFonts w:eastAsia="Times New Roman"/>
          <w:lang w:eastAsia="ru-RU"/>
        </w:rPr>
        <w:t>а</w:t>
      </w:r>
      <w:r w:rsidRPr="006F7D79">
        <w:rPr>
          <w:rFonts w:eastAsia="Times New Roman"/>
          <w:lang w:eastAsia="ru-RU"/>
        </w:rPr>
        <w:t xml:space="preserve"> на территории </w:t>
      </w:r>
      <w:r w:rsidRPr="006F7D79">
        <w:rPr>
          <w:rFonts w:eastAsia="Times New Roman"/>
          <w:spacing w:val="2"/>
          <w:lang w:eastAsia="ru-RU"/>
        </w:rPr>
        <w:t>муниципального образования «</w:t>
      </w:r>
      <w:r w:rsidR="00C11715">
        <w:rPr>
          <w:rFonts w:eastAsia="Times New Roman"/>
          <w:spacing w:val="2"/>
          <w:lang w:eastAsia="ru-RU"/>
        </w:rPr>
        <w:t>Троиц</w:t>
      </w:r>
      <w:r w:rsidRPr="006F7D79">
        <w:rPr>
          <w:rFonts w:eastAsia="Times New Roman"/>
          <w:spacing w:val="2"/>
          <w:lang w:eastAsia="ru-RU"/>
        </w:rPr>
        <w:t>кое сельское поселение»</w:t>
      </w:r>
      <w:r w:rsidRPr="006F7D79">
        <w:rPr>
          <w:rFonts w:eastAsia="Times New Roman"/>
          <w:lang w:eastAsia="ru-RU"/>
        </w:rPr>
        <w:t>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14:paraId="6B39BA73" w14:textId="3208FAED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1) улицы, скверы, стадионы,</w:t>
      </w:r>
      <w:r w:rsidR="00E74FD7">
        <w:rPr>
          <w:rFonts w:eastAsia="Times New Roman"/>
          <w:lang w:eastAsia="ru-RU"/>
        </w:rPr>
        <w:t xml:space="preserve"> детские площадки,</w:t>
      </w:r>
      <w:r w:rsidRPr="006F7D79">
        <w:rPr>
          <w:rFonts w:eastAsia="Times New Roman"/>
          <w:lang w:eastAsia="ru-RU"/>
        </w:rPr>
        <w:t xml:space="preserve"> дом культуры;</w:t>
      </w:r>
    </w:p>
    <w:p w14:paraId="20B2AE10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lastRenderedPageBreak/>
        <w:t>2) остановочные комплексы общественного транспорта, транспортные средства общего пользования;</w:t>
      </w:r>
    </w:p>
    <w:p w14:paraId="01CC5F07" w14:textId="0C8CDF5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3) территории, прилегающие к водоемам, места несанкционированного купания</w:t>
      </w:r>
      <w:r w:rsidR="00E74FD7">
        <w:rPr>
          <w:rFonts w:eastAsia="Times New Roman"/>
          <w:lang w:eastAsia="ru-RU"/>
        </w:rPr>
        <w:t>, мосты;</w:t>
      </w:r>
    </w:p>
    <w:p w14:paraId="18664066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«Интернет»;</w:t>
      </w:r>
    </w:p>
    <w:p w14:paraId="25C14D05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5)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14:paraId="03B479A2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6) территории кладбищ;</w:t>
      </w:r>
    </w:p>
    <w:p w14:paraId="3DAAF3E6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lang w:eastAsia="ru-RU"/>
        </w:rPr>
        <w:t>7) лесополосы.</w:t>
      </w:r>
    </w:p>
    <w:p w14:paraId="625B934C" w14:textId="77777777"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pacing w:val="2"/>
          <w:lang w:eastAsia="ru-RU"/>
        </w:rPr>
      </w:pPr>
    </w:p>
    <w:bookmarkEnd w:id="0"/>
    <w:p w14:paraId="47FFCFDC" w14:textId="77777777" w:rsidR="0049271A" w:rsidRPr="0049271A" w:rsidRDefault="0049271A" w:rsidP="0049271A">
      <w:pPr>
        <w:suppressAutoHyphens/>
        <w:spacing w:line="276" w:lineRule="auto"/>
        <w:ind w:firstLine="0"/>
      </w:pPr>
    </w:p>
    <w:sectPr w:rsidR="0049271A" w:rsidRPr="0049271A" w:rsidSect="009E5A7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0C9A" w14:textId="77777777" w:rsidR="004C5A06" w:rsidRDefault="004C5A06">
      <w:r>
        <w:separator/>
      </w:r>
    </w:p>
  </w:endnote>
  <w:endnote w:type="continuationSeparator" w:id="0">
    <w:p w14:paraId="3640B3C5" w14:textId="77777777" w:rsidR="004C5A06" w:rsidRDefault="004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06EF" w14:textId="77777777" w:rsidR="004C5A06" w:rsidRDefault="004C5A06">
      <w:r>
        <w:separator/>
      </w:r>
    </w:p>
  </w:footnote>
  <w:footnote w:type="continuationSeparator" w:id="0">
    <w:p w14:paraId="2CD93FCF" w14:textId="77777777" w:rsidR="004C5A06" w:rsidRDefault="004C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571197"/>
      <w:docPartObj>
        <w:docPartGallery w:val="Page Numbers (Top of Page)"/>
        <w:docPartUnique/>
      </w:docPartObj>
    </w:sdtPr>
    <w:sdtEndPr/>
    <w:sdtContent>
      <w:p w14:paraId="2AF95333" w14:textId="77777777" w:rsidR="009E5A77" w:rsidRDefault="006F7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15">
          <w:rPr>
            <w:noProof/>
          </w:rPr>
          <w:t>3</w:t>
        </w:r>
        <w:r>
          <w:fldChar w:fldCharType="end"/>
        </w:r>
      </w:p>
    </w:sdtContent>
  </w:sdt>
  <w:p w14:paraId="39F999AE" w14:textId="77777777" w:rsidR="009E5A77" w:rsidRDefault="00872B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42BD" w14:textId="7C0E05C1" w:rsidR="003B0C78" w:rsidRDefault="00872B3F">
    <w:pPr>
      <w:pStyle w:val="a3"/>
      <w:jc w:val="center"/>
    </w:pPr>
  </w:p>
  <w:p w14:paraId="333806CE" w14:textId="77777777" w:rsidR="00AB77A4" w:rsidRDefault="00872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DB"/>
    <w:rsid w:val="00032AFD"/>
    <w:rsid w:val="001129B7"/>
    <w:rsid w:val="0029790D"/>
    <w:rsid w:val="002D048D"/>
    <w:rsid w:val="00327CDB"/>
    <w:rsid w:val="0035708D"/>
    <w:rsid w:val="003860F1"/>
    <w:rsid w:val="0039724F"/>
    <w:rsid w:val="003D762F"/>
    <w:rsid w:val="0049271A"/>
    <w:rsid w:val="004C5A06"/>
    <w:rsid w:val="005E6FDA"/>
    <w:rsid w:val="006C5E8F"/>
    <w:rsid w:val="006F7D79"/>
    <w:rsid w:val="00872B3F"/>
    <w:rsid w:val="00C11715"/>
    <w:rsid w:val="00CA4F80"/>
    <w:rsid w:val="00E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601D"/>
  <w15:chartTrackingRefBased/>
  <w15:docId w15:val="{978829F1-DFCF-4716-9D69-72246523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8D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708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74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05A4-2CE1-4D44-B534-6472D9F7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11</cp:revision>
  <cp:lastPrinted>2020-05-21T12:22:00Z</cp:lastPrinted>
  <dcterms:created xsi:type="dcterms:W3CDTF">2020-02-05T12:18:00Z</dcterms:created>
  <dcterms:modified xsi:type="dcterms:W3CDTF">2020-05-21T12:23:00Z</dcterms:modified>
</cp:coreProperties>
</file>