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</w:rPr>
      </w:pPr>
      <w:r w:rsidRPr="00331E4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971550"/>
            <wp:effectExtent l="19050" t="0" r="9525" b="0"/>
            <wp:docPr id="1" name="Рисунок 1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</w:rPr>
      </w:pPr>
      <w:r w:rsidRPr="00331E40">
        <w:rPr>
          <w:rFonts w:ascii="Times New Roman" w:hAnsi="Times New Roman" w:cs="Times New Roman"/>
          <w:b/>
        </w:rPr>
        <w:t xml:space="preserve">РОССИЙСКАЯ ФЕДРАЦИЯ                  </w:t>
      </w: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</w:rPr>
      </w:pPr>
      <w:r w:rsidRPr="00331E40">
        <w:rPr>
          <w:rFonts w:ascii="Times New Roman" w:hAnsi="Times New Roman" w:cs="Times New Roman"/>
          <w:b/>
        </w:rPr>
        <w:t>РОСТОВСКАЯ ОБЛАСТЬ  НЕКЛИНОВСКИЙ РАЙОН</w:t>
      </w: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331E40">
        <w:rPr>
          <w:rFonts w:ascii="Times New Roman" w:hAnsi="Times New Roman" w:cs="Times New Roman"/>
          <w:b/>
          <w:u w:val="single"/>
        </w:rPr>
        <w:t xml:space="preserve">  МУНИЦИПАЛЬНОЕ ОБРАЗОВАНИЕ «ТРОИЦКОЕ СЕЛЬСКОЕ ПОСЕЛЕНИЕ»</w:t>
      </w:r>
    </w:p>
    <w:p w:rsidR="009606D9" w:rsidRPr="009606D9" w:rsidRDefault="009606D9" w:rsidP="009606D9">
      <w:pPr>
        <w:contextualSpacing/>
        <w:jc w:val="center"/>
        <w:rPr>
          <w:rFonts w:ascii="Times New Roman" w:hAnsi="Times New Roman" w:cs="Times New Roman"/>
          <w:b/>
          <w:sz w:val="16"/>
        </w:rPr>
      </w:pP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</w:rPr>
      </w:pPr>
      <w:r w:rsidRPr="00331E40">
        <w:rPr>
          <w:rFonts w:ascii="Times New Roman" w:hAnsi="Times New Roman" w:cs="Times New Roman"/>
          <w:b/>
        </w:rPr>
        <w:t>СОБРАНИЕ ДЕПУТАТОВ ТРОИЦКОГО СЕЛЬСКОГО ПОСЕЛЕНИЯ</w:t>
      </w:r>
    </w:p>
    <w:p w:rsidR="009606D9" w:rsidRPr="00331E40" w:rsidRDefault="009606D9" w:rsidP="009606D9">
      <w:pPr>
        <w:contextualSpacing/>
        <w:jc w:val="center"/>
        <w:rPr>
          <w:rFonts w:ascii="Times New Roman" w:hAnsi="Times New Roman" w:cs="Times New Roman"/>
          <w:b/>
          <w:sz w:val="18"/>
        </w:rPr>
      </w:pPr>
    </w:p>
    <w:p w:rsidR="009606D9" w:rsidRPr="00E441B1" w:rsidRDefault="009606D9" w:rsidP="009606D9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441B1">
        <w:rPr>
          <w:rFonts w:ascii="Times New Roman" w:hAnsi="Times New Roman" w:cs="Times New Roman"/>
          <w:b/>
          <w:sz w:val="28"/>
        </w:rPr>
        <w:t>РЕШЕНИЕ</w:t>
      </w:r>
    </w:p>
    <w:p w:rsidR="009606D9" w:rsidRPr="009606D9" w:rsidRDefault="009606D9" w:rsidP="009606D9">
      <w:pPr>
        <w:contextualSpacing/>
        <w:jc w:val="center"/>
        <w:rPr>
          <w:rFonts w:ascii="Times New Roman" w:hAnsi="Times New Roman" w:cs="Times New Roman"/>
          <w:b/>
          <w:sz w:val="8"/>
        </w:rPr>
      </w:pPr>
    </w:p>
    <w:p w:rsidR="009606D9" w:rsidRPr="00C200AA" w:rsidRDefault="009606D9" w:rsidP="009606D9">
      <w:pPr>
        <w:shd w:val="clear" w:color="auto" w:fill="FFFFFF"/>
        <w:spacing w:line="288" w:lineRule="auto"/>
        <w:ind w:left="586" w:hanging="586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200A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Об избрании комиссии </w:t>
      </w:r>
    </w:p>
    <w:p w:rsidR="009606D9" w:rsidRPr="00C200AA" w:rsidRDefault="009606D9" w:rsidP="009606D9">
      <w:pPr>
        <w:shd w:val="clear" w:color="auto" w:fill="FFFFFF"/>
        <w:spacing w:line="288" w:lineRule="auto"/>
        <w:ind w:left="586" w:hanging="586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200A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 проведению конкурса на замещение должности </w:t>
      </w:r>
    </w:p>
    <w:p w:rsidR="009606D9" w:rsidRPr="00C200AA" w:rsidRDefault="009606D9" w:rsidP="009606D9">
      <w:pPr>
        <w:shd w:val="clear" w:color="auto" w:fill="FFFFFF"/>
        <w:spacing w:line="288" w:lineRule="auto"/>
        <w:ind w:left="586" w:hanging="586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200A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главы Администрации Троицкого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сельского поселения</w:t>
      </w:r>
    </w:p>
    <w:p w:rsidR="009606D9" w:rsidRPr="008D33D2" w:rsidRDefault="009606D9" w:rsidP="009606D9">
      <w:pPr>
        <w:shd w:val="clear" w:color="auto" w:fill="FFFFFF"/>
        <w:spacing w:line="288" w:lineRule="auto"/>
        <w:ind w:left="586"/>
        <w:contextualSpacing/>
        <w:rPr>
          <w:rFonts w:ascii="Times New Roman" w:hAnsi="Times New Roman" w:cs="Times New Roman"/>
          <w:b/>
          <w:bCs/>
          <w:spacing w:val="-1"/>
          <w:sz w:val="2"/>
          <w:szCs w:val="28"/>
        </w:rPr>
      </w:pPr>
    </w:p>
    <w:p w:rsidR="009606D9" w:rsidRPr="00C200AA" w:rsidRDefault="009606D9" w:rsidP="009606D9">
      <w:pPr>
        <w:pStyle w:val="a3"/>
        <w:spacing w:line="288" w:lineRule="auto"/>
        <w:contextualSpacing/>
        <w:rPr>
          <w:rFonts w:ascii="Times New Roman" w:hAnsi="Times New Roman"/>
          <w:sz w:val="24"/>
          <w:szCs w:val="28"/>
        </w:rPr>
      </w:pPr>
      <w:r w:rsidRPr="00C200AA">
        <w:rPr>
          <w:rFonts w:ascii="Times New Roman" w:hAnsi="Times New Roman"/>
          <w:sz w:val="24"/>
          <w:szCs w:val="28"/>
        </w:rPr>
        <w:t>Принято</w:t>
      </w:r>
    </w:p>
    <w:p w:rsidR="009606D9" w:rsidRPr="00C200AA" w:rsidRDefault="009606D9" w:rsidP="009606D9">
      <w:pPr>
        <w:pStyle w:val="a3"/>
        <w:spacing w:line="288" w:lineRule="auto"/>
        <w:contextualSpacing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4"/>
          <w:szCs w:val="28"/>
        </w:rPr>
        <w:t>Собранием депутатов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</w:t>
      </w:r>
      <w:r>
        <w:rPr>
          <w:rFonts w:ascii="Times New Roman" w:hAnsi="Times New Roman"/>
          <w:sz w:val="24"/>
          <w:szCs w:val="28"/>
        </w:rPr>
        <w:tab/>
      </w:r>
      <w:r w:rsidRPr="00C200AA">
        <w:rPr>
          <w:rFonts w:ascii="Times New Roman" w:hAnsi="Times New Roman"/>
          <w:sz w:val="24"/>
          <w:szCs w:val="28"/>
        </w:rPr>
        <w:tab/>
      </w:r>
      <w:r w:rsidRPr="00C200AA">
        <w:rPr>
          <w:rFonts w:ascii="Times New Roman" w:hAnsi="Times New Roman"/>
          <w:sz w:val="24"/>
          <w:szCs w:val="28"/>
        </w:rPr>
        <w:tab/>
      </w:r>
      <w:r w:rsidRPr="00C200AA">
        <w:rPr>
          <w:rFonts w:ascii="Times New Roman" w:hAnsi="Times New Roman"/>
          <w:sz w:val="24"/>
          <w:szCs w:val="28"/>
        </w:rPr>
        <w:tab/>
      </w:r>
      <w:r w:rsidRPr="00C200AA">
        <w:rPr>
          <w:rFonts w:ascii="Times New Roman" w:hAnsi="Times New Roman"/>
          <w:spacing w:val="-2"/>
          <w:sz w:val="24"/>
          <w:szCs w:val="28"/>
        </w:rPr>
        <w:t>«</w:t>
      </w:r>
      <w:r>
        <w:rPr>
          <w:rFonts w:ascii="Times New Roman" w:hAnsi="Times New Roman"/>
          <w:spacing w:val="-2"/>
          <w:sz w:val="24"/>
          <w:szCs w:val="28"/>
        </w:rPr>
        <w:t>28</w:t>
      </w:r>
      <w:r w:rsidRPr="00C200AA">
        <w:rPr>
          <w:rFonts w:ascii="Times New Roman" w:hAnsi="Times New Roman"/>
          <w:spacing w:val="-2"/>
          <w:sz w:val="24"/>
          <w:szCs w:val="28"/>
        </w:rPr>
        <w:t xml:space="preserve">»  </w:t>
      </w:r>
      <w:r>
        <w:rPr>
          <w:rFonts w:ascii="Times New Roman" w:hAnsi="Times New Roman"/>
          <w:spacing w:val="-2"/>
          <w:sz w:val="24"/>
          <w:szCs w:val="28"/>
        </w:rPr>
        <w:t>апреля</w:t>
      </w:r>
      <w:r w:rsidRPr="00C200AA">
        <w:rPr>
          <w:rFonts w:ascii="Times New Roman" w:hAnsi="Times New Roman"/>
          <w:spacing w:val="-2"/>
          <w:sz w:val="24"/>
          <w:szCs w:val="28"/>
        </w:rPr>
        <w:t xml:space="preserve"> 201</w:t>
      </w:r>
      <w:r>
        <w:rPr>
          <w:rFonts w:ascii="Times New Roman" w:hAnsi="Times New Roman"/>
          <w:spacing w:val="-2"/>
          <w:sz w:val="24"/>
          <w:szCs w:val="28"/>
        </w:rPr>
        <w:t>8</w:t>
      </w:r>
      <w:r w:rsidRPr="00C200AA">
        <w:rPr>
          <w:rFonts w:ascii="Times New Roman" w:hAnsi="Times New Roman"/>
          <w:spacing w:val="-2"/>
          <w:sz w:val="24"/>
          <w:szCs w:val="28"/>
        </w:rPr>
        <w:t xml:space="preserve"> г.</w:t>
      </w:r>
    </w:p>
    <w:p w:rsidR="009606D9" w:rsidRPr="009606D9" w:rsidRDefault="009606D9" w:rsidP="009606D9">
      <w:pPr>
        <w:pStyle w:val="a3"/>
        <w:spacing w:line="288" w:lineRule="auto"/>
        <w:contextualSpacing/>
        <w:rPr>
          <w:rFonts w:ascii="Times New Roman" w:hAnsi="Times New Roman"/>
          <w:spacing w:val="-2"/>
          <w:sz w:val="10"/>
        </w:rPr>
      </w:pPr>
    </w:p>
    <w:p w:rsidR="009606D9" w:rsidRPr="00C200AA" w:rsidRDefault="009606D9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200AA">
        <w:rPr>
          <w:rFonts w:ascii="Times New Roman" w:hAnsi="Times New Roman"/>
          <w:b w:val="0"/>
          <w:sz w:val="24"/>
          <w:szCs w:val="24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статьей 29 Устава муниципального образования «Троицкое сельское поселение», Решением Собрания депутатов Троицкого сельского поселения от </w:t>
      </w:r>
      <w:r>
        <w:rPr>
          <w:rFonts w:ascii="Times New Roman" w:hAnsi="Times New Roman"/>
          <w:b w:val="0"/>
          <w:sz w:val="24"/>
          <w:szCs w:val="24"/>
        </w:rPr>
        <w:t>28.04.2018 г. № 110</w:t>
      </w:r>
      <w:r w:rsidRPr="00C200AA">
        <w:rPr>
          <w:rFonts w:ascii="Times New Roman" w:hAnsi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/>
          <w:b w:val="0"/>
          <w:sz w:val="24"/>
          <w:szCs w:val="24"/>
        </w:rPr>
        <w:t>О Порядке проведения конкурса на должность главы Администрации Троицкого сельского поселения</w:t>
      </w:r>
      <w:r w:rsidRPr="00C200AA">
        <w:rPr>
          <w:rFonts w:ascii="Times New Roman" w:hAnsi="Times New Roman"/>
          <w:b w:val="0"/>
          <w:sz w:val="24"/>
          <w:szCs w:val="24"/>
        </w:rPr>
        <w:t>», Собрание депутатов Троицкого сельского поселения</w:t>
      </w:r>
      <w:proofErr w:type="gramEnd"/>
    </w:p>
    <w:p w:rsidR="009606D9" w:rsidRPr="009606D9" w:rsidRDefault="009606D9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10"/>
          <w:szCs w:val="28"/>
        </w:rPr>
      </w:pPr>
    </w:p>
    <w:p w:rsidR="009606D9" w:rsidRPr="00C200AA" w:rsidRDefault="009606D9" w:rsidP="009606D9">
      <w:pPr>
        <w:pStyle w:val="ConsPlusTitle"/>
        <w:ind w:firstLine="567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РЕШИЛО:</w:t>
      </w:r>
    </w:p>
    <w:p w:rsidR="009606D9" w:rsidRPr="004053A7" w:rsidRDefault="009606D9" w:rsidP="009606D9">
      <w:pPr>
        <w:pStyle w:val="ConsPlusTitle"/>
        <w:ind w:left="-142" w:firstLine="426"/>
        <w:contextualSpacing/>
        <w:jc w:val="center"/>
        <w:rPr>
          <w:rFonts w:ascii="Times New Roman" w:hAnsi="Times New Roman"/>
          <w:b w:val="0"/>
          <w:sz w:val="6"/>
          <w:szCs w:val="28"/>
        </w:rPr>
      </w:pPr>
    </w:p>
    <w:p w:rsid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Назначить </w:t>
      </w:r>
      <w:r w:rsidRPr="00C200AA">
        <w:rPr>
          <w:rFonts w:ascii="Times New Roman" w:hAnsi="Times New Roman"/>
          <w:b w:val="0"/>
          <w:sz w:val="28"/>
          <w:szCs w:val="28"/>
        </w:rPr>
        <w:t>к</w:t>
      </w:r>
      <w:r>
        <w:rPr>
          <w:rFonts w:ascii="Times New Roman" w:hAnsi="Times New Roman"/>
          <w:b w:val="0"/>
          <w:sz w:val="28"/>
          <w:szCs w:val="28"/>
        </w:rPr>
        <w:t xml:space="preserve">омиссию по проведению конкурса 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на замещение должности главы Администрации Троицкого сельского поселения в следующем составе: </w:t>
      </w:r>
    </w:p>
    <w:p w:rsidR="009606D9" w:rsidRPr="009606D9" w:rsidRDefault="009606D9" w:rsidP="009606D9">
      <w:pPr>
        <w:pStyle w:val="ConsPlusTitle"/>
        <w:ind w:firstLine="851"/>
        <w:contextualSpacing/>
        <w:jc w:val="both"/>
        <w:rPr>
          <w:rFonts w:ascii="Times New Roman" w:hAnsi="Times New Roman"/>
          <w:b w:val="0"/>
          <w:sz w:val="2"/>
          <w:szCs w:val="28"/>
        </w:rPr>
      </w:pPr>
    </w:p>
    <w:p w:rsidR="009606D9" w:rsidRPr="00C200AA" w:rsidRDefault="009606D9" w:rsidP="009606D9">
      <w:pPr>
        <w:pStyle w:val="ConsPlusTitle"/>
        <w:numPr>
          <w:ilvl w:val="0"/>
          <w:numId w:val="4"/>
        </w:numPr>
        <w:ind w:left="1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Белокудренко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Наталья Александровна – директор МБУК «Троицкая сельская библиотека</w:t>
      </w:r>
      <w:r w:rsidRPr="004053A7">
        <w:rPr>
          <w:rFonts w:ascii="Times New Roman" w:hAnsi="Times New Roman"/>
          <w:b w:val="0"/>
          <w:sz w:val="28"/>
          <w:szCs w:val="28"/>
        </w:rPr>
        <w:t>;</w:t>
      </w:r>
    </w:p>
    <w:p w:rsidR="009606D9" w:rsidRPr="00C200AA" w:rsidRDefault="009606D9" w:rsidP="009606D9">
      <w:pPr>
        <w:pStyle w:val="ConsPlusTitle"/>
        <w:numPr>
          <w:ilvl w:val="0"/>
          <w:numId w:val="4"/>
        </w:numPr>
        <w:ind w:left="1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Посылаева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Лариса Витальевна – социальный работник МБУ ЦСО Неклиновского района Ростовской области</w:t>
      </w:r>
      <w:r w:rsidRPr="004053A7">
        <w:rPr>
          <w:rFonts w:ascii="Times New Roman" w:hAnsi="Times New Roman"/>
          <w:b w:val="0"/>
          <w:sz w:val="28"/>
          <w:szCs w:val="28"/>
        </w:rPr>
        <w:t>;</w:t>
      </w:r>
    </w:p>
    <w:p w:rsidR="009606D9" w:rsidRDefault="009606D9" w:rsidP="009606D9">
      <w:pPr>
        <w:pStyle w:val="ConsPlusTitle"/>
        <w:numPr>
          <w:ilvl w:val="0"/>
          <w:numId w:val="4"/>
        </w:numPr>
        <w:ind w:left="1134"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Сиянова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Юлия Петровна – социальный педагог МБОУ «Троицкая СОШ»</w:t>
      </w:r>
      <w:r w:rsidR="00B220AC">
        <w:rPr>
          <w:rFonts w:ascii="Times New Roman" w:hAnsi="Times New Roman"/>
          <w:b w:val="0"/>
          <w:sz w:val="28"/>
          <w:szCs w:val="28"/>
        </w:rPr>
        <w:t>.</w:t>
      </w:r>
    </w:p>
    <w:p w:rsidR="009606D9" w:rsidRPr="009606D9" w:rsidRDefault="009606D9" w:rsidP="009606D9">
      <w:pPr>
        <w:pStyle w:val="ConsPlusTitle"/>
        <w:ind w:left="851" w:firstLine="142"/>
        <w:contextualSpacing/>
        <w:jc w:val="both"/>
        <w:rPr>
          <w:rFonts w:ascii="Times New Roman" w:hAnsi="Times New Roman"/>
          <w:b w:val="0"/>
          <w:sz w:val="6"/>
          <w:szCs w:val="28"/>
        </w:rPr>
      </w:pPr>
    </w:p>
    <w:p w:rsid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Комиссии приступить к работе с </w:t>
      </w:r>
      <w:r>
        <w:rPr>
          <w:rFonts w:ascii="Times New Roman" w:hAnsi="Times New Roman"/>
          <w:b w:val="0"/>
          <w:sz w:val="28"/>
          <w:szCs w:val="28"/>
        </w:rPr>
        <w:t>17.05.2018 г.</w:t>
      </w:r>
      <w:r w:rsidRPr="00C200AA">
        <w:rPr>
          <w:rFonts w:ascii="Times New Roman" w:hAnsi="Times New Roman"/>
          <w:b w:val="0"/>
          <w:sz w:val="28"/>
          <w:szCs w:val="28"/>
        </w:rPr>
        <w:t xml:space="preserve"> и осуществлять свои полномочия до дня принятия Собранием депутатов Троицкого сельского поселения Решения о назначении на должность главы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C200AA">
        <w:rPr>
          <w:rFonts w:ascii="Times New Roman" w:hAnsi="Times New Roman"/>
          <w:b w:val="0"/>
          <w:sz w:val="28"/>
          <w:szCs w:val="28"/>
        </w:rPr>
        <w:t>Троицкого сельского поселения одного из кандидатов.</w:t>
      </w:r>
    </w:p>
    <w:p w:rsidR="009606D9" w:rsidRPr="009606D9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9606D9">
        <w:rPr>
          <w:rFonts w:ascii="Times New Roman" w:hAnsi="Times New Roman"/>
          <w:b w:val="0"/>
          <w:kern w:val="1"/>
          <w:sz w:val="28"/>
          <w:szCs w:val="28"/>
          <w:lang w:eastAsia="ar-SA"/>
        </w:rPr>
        <w:t xml:space="preserve"> Установить, что до избрания секретаря конкурсной комиссии его полномочия исполняет </w:t>
      </w:r>
      <w:proofErr w:type="spellStart"/>
      <w:r>
        <w:rPr>
          <w:rFonts w:ascii="Times New Roman" w:hAnsi="Times New Roman"/>
          <w:b w:val="0"/>
          <w:kern w:val="1"/>
          <w:sz w:val="28"/>
          <w:szCs w:val="28"/>
          <w:lang w:eastAsia="ar-SA"/>
        </w:rPr>
        <w:t>Белокудренко</w:t>
      </w:r>
      <w:proofErr w:type="spellEnd"/>
      <w:r>
        <w:rPr>
          <w:rFonts w:ascii="Times New Roman" w:hAnsi="Times New Roman"/>
          <w:b w:val="0"/>
          <w:kern w:val="1"/>
          <w:sz w:val="28"/>
          <w:szCs w:val="28"/>
          <w:lang w:eastAsia="ar-SA"/>
        </w:rPr>
        <w:t xml:space="preserve"> Наталья Александровна</w:t>
      </w:r>
      <w:r w:rsidRPr="009606D9">
        <w:rPr>
          <w:rFonts w:ascii="Times New Roman" w:hAnsi="Times New Roman"/>
          <w:b w:val="0"/>
          <w:kern w:val="1"/>
          <w:sz w:val="28"/>
          <w:szCs w:val="28"/>
          <w:lang w:eastAsia="ar-SA"/>
        </w:rPr>
        <w:t>.</w:t>
      </w:r>
    </w:p>
    <w:p w:rsidR="009606D9" w:rsidRPr="00C200AA" w:rsidRDefault="009606D9" w:rsidP="009606D9">
      <w:pPr>
        <w:pStyle w:val="ConsPlusTitle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Настоящее решение подлежит официальному опубликованию (обнародованию).</w:t>
      </w:r>
    </w:p>
    <w:p w:rsidR="009606D9" w:rsidRPr="009606D9" w:rsidRDefault="009606D9" w:rsidP="009606D9">
      <w:pPr>
        <w:pStyle w:val="ConsPlusTitle"/>
        <w:ind w:left="-142" w:firstLine="426"/>
        <w:contextualSpacing/>
        <w:jc w:val="both"/>
        <w:rPr>
          <w:rFonts w:ascii="Times New Roman" w:hAnsi="Times New Roman"/>
          <w:b w:val="0"/>
          <w:sz w:val="22"/>
          <w:szCs w:val="28"/>
        </w:rPr>
      </w:pPr>
    </w:p>
    <w:p w:rsidR="009606D9" w:rsidRPr="00C200AA" w:rsidRDefault="009606D9" w:rsidP="009606D9">
      <w:pPr>
        <w:pStyle w:val="ConsPlusTitle"/>
        <w:ind w:left="142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Председатель Собрания депутатов –</w:t>
      </w:r>
    </w:p>
    <w:p w:rsidR="009606D9" w:rsidRPr="00C200AA" w:rsidRDefault="009606D9" w:rsidP="009606D9">
      <w:pPr>
        <w:pStyle w:val="ConsPlusTitle"/>
        <w:ind w:left="142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200AA">
        <w:rPr>
          <w:rFonts w:ascii="Times New Roman" w:hAnsi="Times New Roman"/>
          <w:b w:val="0"/>
          <w:sz w:val="28"/>
          <w:szCs w:val="28"/>
        </w:rPr>
        <w:t>глава Троицкого сельского поселения</w:t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</w:r>
      <w:r w:rsidRPr="00C200AA">
        <w:rPr>
          <w:rFonts w:ascii="Times New Roman" w:hAnsi="Times New Roman"/>
          <w:b w:val="0"/>
          <w:sz w:val="28"/>
          <w:szCs w:val="28"/>
        </w:rPr>
        <w:tab/>
        <w:t>Г.В.</w:t>
      </w:r>
      <w:proofErr w:type="gramStart"/>
      <w:r w:rsidRPr="00C200AA">
        <w:rPr>
          <w:rFonts w:ascii="Times New Roman" w:hAnsi="Times New Roman"/>
          <w:b w:val="0"/>
          <w:sz w:val="28"/>
          <w:szCs w:val="28"/>
        </w:rPr>
        <w:t>Туев</w:t>
      </w:r>
      <w:proofErr w:type="gramEnd"/>
    </w:p>
    <w:p w:rsidR="009606D9" w:rsidRPr="009606D9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4"/>
          <w:szCs w:val="28"/>
        </w:rPr>
      </w:pPr>
    </w:p>
    <w:p w:rsidR="009606D9" w:rsidRPr="00C200AA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 w:rsidRPr="00C200AA">
        <w:rPr>
          <w:rFonts w:ascii="Times New Roman" w:hAnsi="Times New Roman"/>
          <w:b w:val="0"/>
          <w:sz w:val="22"/>
          <w:szCs w:val="28"/>
        </w:rPr>
        <w:t>с. Троицкое</w:t>
      </w:r>
    </w:p>
    <w:p w:rsidR="009606D9" w:rsidRPr="00C200AA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>
        <w:rPr>
          <w:rFonts w:ascii="Times New Roman" w:hAnsi="Times New Roman"/>
          <w:b w:val="0"/>
          <w:sz w:val="22"/>
          <w:szCs w:val="28"/>
        </w:rPr>
        <w:t>28.04. 2018</w:t>
      </w:r>
      <w:r w:rsidRPr="00C200AA">
        <w:rPr>
          <w:rFonts w:ascii="Times New Roman" w:hAnsi="Times New Roman"/>
          <w:b w:val="0"/>
          <w:sz w:val="22"/>
          <w:szCs w:val="28"/>
        </w:rPr>
        <w:t xml:space="preserve"> г. </w:t>
      </w:r>
    </w:p>
    <w:p w:rsidR="009606D9" w:rsidRPr="00C200AA" w:rsidRDefault="009606D9" w:rsidP="009606D9">
      <w:pPr>
        <w:pStyle w:val="ConsPlusTitle"/>
        <w:ind w:left="1069" w:hanging="927"/>
        <w:contextualSpacing/>
        <w:jc w:val="both"/>
        <w:rPr>
          <w:rFonts w:ascii="Times New Roman" w:hAnsi="Times New Roman"/>
          <w:b w:val="0"/>
          <w:sz w:val="22"/>
          <w:szCs w:val="28"/>
        </w:rPr>
      </w:pPr>
      <w:r>
        <w:rPr>
          <w:rFonts w:ascii="Times New Roman" w:hAnsi="Times New Roman"/>
          <w:b w:val="0"/>
          <w:sz w:val="22"/>
          <w:szCs w:val="28"/>
        </w:rPr>
        <w:t>№ 114</w:t>
      </w:r>
    </w:p>
    <w:sectPr w:rsidR="009606D9" w:rsidRPr="00C200AA" w:rsidSect="00E24E62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40AA"/>
    <w:multiLevelType w:val="hybridMultilevel"/>
    <w:tmpl w:val="98486E6E"/>
    <w:lvl w:ilvl="0" w:tplc="AB9C0B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7A4E0C"/>
    <w:multiLevelType w:val="hybridMultilevel"/>
    <w:tmpl w:val="D29E71A0"/>
    <w:lvl w:ilvl="0" w:tplc="1194D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668EB"/>
    <w:multiLevelType w:val="hybridMultilevel"/>
    <w:tmpl w:val="358EFE64"/>
    <w:lvl w:ilvl="0" w:tplc="25BCE7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EE40F2"/>
    <w:multiLevelType w:val="hybridMultilevel"/>
    <w:tmpl w:val="881C02C6"/>
    <w:lvl w:ilvl="0" w:tplc="D22EB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0AA"/>
    <w:rsid w:val="000D1062"/>
    <w:rsid w:val="001731D0"/>
    <w:rsid w:val="00220D0E"/>
    <w:rsid w:val="00331E40"/>
    <w:rsid w:val="003407F8"/>
    <w:rsid w:val="0034159F"/>
    <w:rsid w:val="003E1606"/>
    <w:rsid w:val="004053A7"/>
    <w:rsid w:val="00783CD6"/>
    <w:rsid w:val="00895265"/>
    <w:rsid w:val="008D33D2"/>
    <w:rsid w:val="009606D9"/>
    <w:rsid w:val="00A60ED0"/>
    <w:rsid w:val="00B220AC"/>
    <w:rsid w:val="00BE3BE4"/>
    <w:rsid w:val="00C200AA"/>
    <w:rsid w:val="00C664D0"/>
    <w:rsid w:val="00E441B1"/>
    <w:rsid w:val="00FB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00A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a3">
    <w:name w:val="No Spacing"/>
    <w:uiPriority w:val="1"/>
    <w:qFormat/>
    <w:rsid w:val="00C200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Troickoe SP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18</cp:revision>
  <cp:lastPrinted>2018-05-16T07:51:00Z</cp:lastPrinted>
  <dcterms:created xsi:type="dcterms:W3CDTF">2016-05-23T07:09:00Z</dcterms:created>
  <dcterms:modified xsi:type="dcterms:W3CDTF">2018-05-16T08:05:00Z</dcterms:modified>
</cp:coreProperties>
</file>