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26" w:rsidRPr="00A00674" w:rsidRDefault="00DF0C26" w:rsidP="00DF0C26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4380" cy="967740"/>
            <wp:effectExtent l="19050" t="0" r="762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26" w:rsidRPr="001F2414" w:rsidRDefault="00DF0C26" w:rsidP="00DF0C26">
      <w:pPr>
        <w:contextualSpacing/>
        <w:jc w:val="center"/>
        <w:rPr>
          <w:b/>
        </w:rPr>
      </w:pPr>
      <w:r w:rsidRPr="001F2414">
        <w:rPr>
          <w:b/>
        </w:rPr>
        <w:t>РОССИЙСКАЯ ФЕДЕРАЦИЯ</w:t>
      </w:r>
    </w:p>
    <w:p w:rsidR="00DF0C26" w:rsidRPr="001F2414" w:rsidRDefault="00DF0C26" w:rsidP="00DF0C26">
      <w:pPr>
        <w:contextualSpacing/>
        <w:jc w:val="center"/>
        <w:rPr>
          <w:b/>
        </w:rPr>
      </w:pPr>
      <w:r w:rsidRPr="001F2414">
        <w:rPr>
          <w:b/>
        </w:rPr>
        <w:t>РОСТОВСКАЯ ОБЛАСТЬ  НЕКЛИНОВСКИЙ РАЙОН</w:t>
      </w:r>
    </w:p>
    <w:p w:rsidR="00DF0C26" w:rsidRDefault="00DF0C26" w:rsidP="00DF0C26">
      <w:pPr>
        <w:pBdr>
          <w:bottom w:val="double" w:sz="6" w:space="1" w:color="auto"/>
        </w:pBdr>
        <w:contextualSpacing/>
        <w:jc w:val="center"/>
        <w:rPr>
          <w:b/>
        </w:rPr>
      </w:pPr>
      <w:r w:rsidRPr="001F2414">
        <w:rPr>
          <w:b/>
        </w:rPr>
        <w:t>МУНИЦИПАЛЬНОЕ ОБРАЗОВАНИЕ «ТРОИЦКОЕ СЕЛЬСКОЕ ПОСЕЛЕНИЯ»</w:t>
      </w:r>
    </w:p>
    <w:p w:rsidR="00DF0C26" w:rsidRDefault="00DF0C26" w:rsidP="00DF0C26">
      <w:pPr>
        <w:contextualSpacing/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E3917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2E3917" w:rsidRPr="002E3917" w:rsidRDefault="002E3917" w:rsidP="002E3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917" w:rsidRPr="002E3917" w:rsidRDefault="007C5CEF" w:rsidP="002E39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регулировании отдельных вопросов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«Троицкое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4086"/>
      </w:tblGrid>
      <w:tr w:rsidR="002E3917" w:rsidRPr="000F0935" w:rsidTr="002E3917">
        <w:tc>
          <w:tcPr>
            <w:tcW w:w="3284" w:type="dxa"/>
          </w:tcPr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0F093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0F093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2E3917" w:rsidRPr="000F0935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2E3917" w:rsidRPr="000F0935" w:rsidRDefault="002E3917" w:rsidP="00CD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>«</w:t>
            </w:r>
            <w:r w:rsidR="00300049"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="009C7E6B"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>28</w:t>
            </w:r>
            <w:r w:rsidR="00300049"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» </w:t>
            </w:r>
            <w:r w:rsidR="00CD4700"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апреля </w:t>
            </w:r>
            <w:r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Pr="000F093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201</w:t>
            </w:r>
            <w:r w:rsidR="00CD4700" w:rsidRPr="000F0935">
              <w:rPr>
                <w:rFonts w:ascii="Times New Roman" w:hAnsi="Times New Roman"/>
                <w:sz w:val="24"/>
                <w:szCs w:val="24"/>
                <w:lang w:eastAsia="hy-AM"/>
              </w:rPr>
              <w:t>8</w:t>
            </w:r>
            <w:r w:rsidRPr="000F093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2E3917" w:rsidRPr="000F0935" w:rsidRDefault="002E3917" w:rsidP="002E3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17" w:rsidRPr="000F0935" w:rsidRDefault="002E3917" w:rsidP="002E3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="00220BCE" w:rsidRPr="000F0935">
        <w:rPr>
          <w:rFonts w:ascii="Times New Roman" w:hAnsi="Times New Roman"/>
          <w:sz w:val="24"/>
          <w:szCs w:val="24"/>
        </w:rPr>
        <w:t xml:space="preserve"> </w:t>
      </w:r>
      <w:r w:rsidRPr="000F0935">
        <w:rPr>
          <w:rFonts w:ascii="Times New Roman" w:hAnsi="Times New Roman"/>
          <w:sz w:val="24"/>
          <w:szCs w:val="24"/>
        </w:rPr>
        <w:t xml:space="preserve">статьями10 и 14 Федерального закона от 21.12.2001 № 178-ФЗ «О приватизации государственного и муниципального имущества», руководствуясь </w:t>
      </w:r>
      <w:r w:rsidR="007C5CEF" w:rsidRPr="000F0935">
        <w:rPr>
          <w:rFonts w:ascii="Times New Roman" w:hAnsi="Times New Roman"/>
          <w:sz w:val="24"/>
          <w:szCs w:val="24"/>
        </w:rPr>
        <w:t>Уставом</w:t>
      </w:r>
      <w:r w:rsidRPr="000F093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C5CEF" w:rsidRPr="000F0935">
        <w:rPr>
          <w:rFonts w:ascii="Times New Roman" w:hAnsi="Times New Roman"/>
          <w:sz w:val="24"/>
          <w:szCs w:val="24"/>
        </w:rPr>
        <w:t>Троицкое</w:t>
      </w:r>
      <w:r w:rsidRPr="000F0935">
        <w:rPr>
          <w:rFonts w:ascii="Times New Roman" w:hAnsi="Times New Roman"/>
          <w:sz w:val="24"/>
          <w:szCs w:val="24"/>
        </w:rPr>
        <w:t xml:space="preserve"> сельское поселение», принятого Решением Собрания депутатов </w:t>
      </w:r>
      <w:r w:rsidR="007C5CEF" w:rsidRPr="000F0935">
        <w:rPr>
          <w:rFonts w:ascii="Times New Roman" w:hAnsi="Times New Roman"/>
          <w:sz w:val="24"/>
          <w:szCs w:val="24"/>
        </w:rPr>
        <w:t xml:space="preserve">Троицкого </w:t>
      </w:r>
      <w:r w:rsidR="00F37777" w:rsidRPr="000F0935">
        <w:rPr>
          <w:rFonts w:ascii="Times New Roman" w:hAnsi="Times New Roman"/>
          <w:sz w:val="24"/>
          <w:szCs w:val="24"/>
        </w:rPr>
        <w:t>сельского поселения от 25.03.2016 № 146</w:t>
      </w:r>
      <w:r w:rsidRPr="000F0935">
        <w:rPr>
          <w:rFonts w:ascii="Times New Roman" w:hAnsi="Times New Roman"/>
          <w:sz w:val="24"/>
          <w:szCs w:val="24"/>
        </w:rPr>
        <w:t xml:space="preserve">, и </w:t>
      </w:r>
      <w:r w:rsidR="007C5CEF" w:rsidRPr="000F0935">
        <w:rPr>
          <w:rFonts w:ascii="Times New Roman" w:hAnsi="Times New Roman"/>
          <w:sz w:val="24"/>
          <w:szCs w:val="24"/>
        </w:rPr>
        <w:t>Положением</w:t>
      </w:r>
      <w:r w:rsidRPr="000F0935">
        <w:rPr>
          <w:rFonts w:ascii="Times New Roman" w:hAnsi="Times New Roman"/>
          <w:sz w:val="24"/>
          <w:szCs w:val="24"/>
        </w:rPr>
        <w:t xml:space="preserve"> о порядке управления и распоряжения муниципальным имуществом</w:t>
      </w:r>
      <w:r w:rsidR="007C5CEF" w:rsidRPr="000F0935">
        <w:rPr>
          <w:rFonts w:ascii="Times New Roman" w:hAnsi="Times New Roman"/>
          <w:sz w:val="24"/>
          <w:szCs w:val="24"/>
        </w:rPr>
        <w:t xml:space="preserve">, находящимся в собственности </w:t>
      </w:r>
      <w:r w:rsidRPr="000F093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C5CEF" w:rsidRPr="000F0935">
        <w:rPr>
          <w:rFonts w:ascii="Times New Roman" w:hAnsi="Times New Roman"/>
          <w:sz w:val="24"/>
          <w:szCs w:val="24"/>
        </w:rPr>
        <w:t>Троицкое</w:t>
      </w:r>
      <w:r w:rsidRPr="000F0935"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Собрания депутатов </w:t>
      </w:r>
      <w:r w:rsidR="007C5CEF" w:rsidRPr="000F0935">
        <w:rPr>
          <w:rFonts w:ascii="Times New Roman" w:hAnsi="Times New Roman"/>
          <w:sz w:val="24"/>
          <w:szCs w:val="24"/>
        </w:rPr>
        <w:t xml:space="preserve">Троицкого </w:t>
      </w:r>
      <w:r w:rsidRPr="000F0935">
        <w:rPr>
          <w:rFonts w:ascii="Times New Roman" w:hAnsi="Times New Roman"/>
          <w:sz w:val="24"/>
          <w:szCs w:val="24"/>
        </w:rPr>
        <w:t>сельско</w:t>
      </w:r>
      <w:r w:rsidR="007C5CEF" w:rsidRPr="000F0935">
        <w:rPr>
          <w:rFonts w:ascii="Times New Roman" w:hAnsi="Times New Roman"/>
          <w:sz w:val="24"/>
          <w:szCs w:val="24"/>
        </w:rPr>
        <w:t>го поселения от 28.12.2015 № 139</w:t>
      </w:r>
      <w:r w:rsidRPr="000F0935">
        <w:rPr>
          <w:rFonts w:ascii="Times New Roman" w:hAnsi="Times New Roman"/>
          <w:sz w:val="24"/>
          <w:szCs w:val="24"/>
        </w:rPr>
        <w:t xml:space="preserve">, Собрание депутатов </w:t>
      </w:r>
      <w:r w:rsidR="007C5CEF" w:rsidRPr="000F0935">
        <w:rPr>
          <w:rFonts w:ascii="Times New Roman" w:hAnsi="Times New Roman"/>
          <w:sz w:val="24"/>
          <w:szCs w:val="24"/>
        </w:rPr>
        <w:t xml:space="preserve">Троицкого </w:t>
      </w:r>
      <w:r w:rsidRPr="000F0935">
        <w:rPr>
          <w:rFonts w:ascii="Times New Roman" w:hAnsi="Times New Roman"/>
          <w:sz w:val="24"/>
          <w:szCs w:val="24"/>
        </w:rPr>
        <w:t>сельского поселения</w:t>
      </w:r>
    </w:p>
    <w:p w:rsidR="002E3917" w:rsidRPr="000F0935" w:rsidRDefault="002E3917" w:rsidP="002E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917" w:rsidRPr="000F0935" w:rsidRDefault="002E3917" w:rsidP="002E3917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4"/>
          <w:szCs w:val="24"/>
        </w:rPr>
      </w:pPr>
      <w:r w:rsidRPr="000F0935">
        <w:rPr>
          <w:rFonts w:ascii="Times New Roman" w:hAnsi="Times New Roman"/>
          <w:spacing w:val="60"/>
          <w:sz w:val="24"/>
          <w:szCs w:val="24"/>
        </w:rPr>
        <w:t>РЕШИЛО:</w:t>
      </w:r>
    </w:p>
    <w:p w:rsidR="002E3917" w:rsidRPr="000F0935" w:rsidRDefault="002E3917" w:rsidP="002E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17" w:rsidRPr="000F0935" w:rsidRDefault="002E3917" w:rsidP="00000C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00CCC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регулировании отдельных вопросов приватизации муниципального имущества муниципального образования «</w:t>
      </w:r>
      <w:r w:rsidR="007C5CEF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000CCC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000CCC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2E3917" w:rsidRPr="000F0935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2E3917" w:rsidRPr="000F0935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DA1411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Р</w:t>
      </w:r>
      <w:r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DA1411" w:rsidRPr="000F0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0935" w:rsidRDefault="000F0935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0935" w:rsidRDefault="000F0935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0935" w:rsidRPr="000F0935" w:rsidRDefault="000F0935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917" w:rsidRPr="000F0935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917" w:rsidRPr="000F0935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2E3917" w:rsidRPr="000F0935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 xml:space="preserve">Глава </w:t>
      </w:r>
      <w:r w:rsidR="007C5CEF" w:rsidRPr="000F0935">
        <w:rPr>
          <w:rFonts w:ascii="Times New Roman" w:hAnsi="Times New Roman"/>
          <w:sz w:val="24"/>
          <w:szCs w:val="24"/>
        </w:rPr>
        <w:t>Троицкого</w:t>
      </w:r>
    </w:p>
    <w:p w:rsidR="002E3917" w:rsidRDefault="002E3917" w:rsidP="00DF0C2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F0935">
        <w:rPr>
          <w:rFonts w:ascii="Times New Roman" w:hAnsi="Times New Roman"/>
          <w:sz w:val="24"/>
          <w:szCs w:val="24"/>
        </w:rPr>
        <w:tab/>
      </w:r>
      <w:r w:rsidR="007C5CEF" w:rsidRPr="000F0935">
        <w:rPr>
          <w:rFonts w:ascii="Times New Roman" w:hAnsi="Times New Roman"/>
          <w:sz w:val="24"/>
          <w:szCs w:val="24"/>
        </w:rPr>
        <w:t>Г.В. Туев</w:t>
      </w:r>
    </w:p>
    <w:p w:rsidR="000F0935" w:rsidRDefault="000F0935" w:rsidP="00DF0C2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35" w:rsidRDefault="000F0935" w:rsidP="00DF0C2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35" w:rsidRDefault="000F0935" w:rsidP="00DF0C2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35" w:rsidRPr="000F0935" w:rsidRDefault="000F0935" w:rsidP="00DF0C2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917" w:rsidRPr="000F0935" w:rsidRDefault="007C5CEF" w:rsidP="002E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>село Троицкое</w:t>
      </w:r>
    </w:p>
    <w:p w:rsidR="002E3917" w:rsidRPr="000F0935" w:rsidRDefault="002E3917" w:rsidP="002E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>«</w:t>
      </w:r>
      <w:r w:rsidR="009C7E6B" w:rsidRPr="000F0935">
        <w:rPr>
          <w:rFonts w:ascii="Times New Roman" w:hAnsi="Times New Roman"/>
          <w:sz w:val="24"/>
          <w:szCs w:val="24"/>
        </w:rPr>
        <w:t>28</w:t>
      </w:r>
      <w:r w:rsidRPr="000F0935">
        <w:rPr>
          <w:rFonts w:ascii="Times New Roman" w:hAnsi="Times New Roman"/>
          <w:sz w:val="24"/>
          <w:szCs w:val="24"/>
        </w:rPr>
        <w:t xml:space="preserve">» </w:t>
      </w:r>
      <w:r w:rsidR="00CD4700" w:rsidRPr="000F0935">
        <w:rPr>
          <w:rFonts w:ascii="Times New Roman" w:hAnsi="Times New Roman"/>
          <w:sz w:val="24"/>
          <w:szCs w:val="24"/>
        </w:rPr>
        <w:t>апреля 2018</w:t>
      </w:r>
      <w:r w:rsidRPr="000F0935">
        <w:rPr>
          <w:rFonts w:ascii="Times New Roman" w:hAnsi="Times New Roman"/>
          <w:sz w:val="24"/>
          <w:szCs w:val="24"/>
        </w:rPr>
        <w:t xml:space="preserve"> года</w:t>
      </w:r>
    </w:p>
    <w:p w:rsidR="004773DA" w:rsidRPr="000F0935" w:rsidRDefault="002E3917" w:rsidP="0047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35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9C7E6B" w:rsidRPr="000F0935">
        <w:rPr>
          <w:rFonts w:ascii="Times New Roman" w:hAnsi="Times New Roman"/>
          <w:sz w:val="24"/>
          <w:szCs w:val="24"/>
        </w:rPr>
        <w:t xml:space="preserve">  113</w:t>
      </w:r>
    </w:p>
    <w:p w:rsidR="004773DA" w:rsidRPr="001F0F99" w:rsidRDefault="001F0F99" w:rsidP="001F0F99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F0F9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773DA" w:rsidRDefault="001F0F99" w:rsidP="001F0F9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 w:rsidR="007C5CEF">
        <w:rPr>
          <w:rFonts w:ascii="Times New Roman" w:hAnsi="Times New Roman" w:cs="Times New Roman"/>
          <w:sz w:val="24"/>
          <w:szCs w:val="28"/>
        </w:rPr>
        <w:t xml:space="preserve">Троицкого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9C7E6B">
        <w:rPr>
          <w:rFonts w:ascii="Times New Roman" w:hAnsi="Times New Roman" w:cs="Times New Roman"/>
          <w:sz w:val="24"/>
          <w:szCs w:val="28"/>
        </w:rPr>
        <w:t>ельского поселения от 28</w:t>
      </w:r>
      <w:r w:rsidR="00CD4700">
        <w:rPr>
          <w:rFonts w:ascii="Times New Roman" w:hAnsi="Times New Roman" w:cs="Times New Roman"/>
          <w:sz w:val="24"/>
          <w:szCs w:val="28"/>
        </w:rPr>
        <w:t>.04.2018</w:t>
      </w:r>
      <w:r w:rsidR="009C7E6B">
        <w:rPr>
          <w:rFonts w:ascii="Times New Roman" w:hAnsi="Times New Roman" w:cs="Times New Roman"/>
          <w:sz w:val="24"/>
          <w:szCs w:val="28"/>
        </w:rPr>
        <w:t xml:space="preserve"> № 113</w:t>
      </w:r>
    </w:p>
    <w:p w:rsidR="001F0F99" w:rsidRPr="0021020F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F0F99" w:rsidRP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20F">
        <w:rPr>
          <w:rFonts w:ascii="Times New Roman" w:hAnsi="Times New Roman" w:cs="Times New Roman"/>
          <w:sz w:val="28"/>
          <w:szCs w:val="28"/>
        </w:rPr>
        <w:t>о регулировании отдельных вопросов приватизации муниципального имущества 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Pr="0021020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F0F99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 </w:t>
      </w:r>
      <w:r w:rsidRPr="00FC2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 и Федеральными законами от 21.12.2001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="00391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14C8"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3914C8">
        <w:rPr>
          <w:rFonts w:ascii="Times New Roman" w:hAnsi="Times New Roman" w:cs="Times New Roman"/>
          <w:sz w:val="28"/>
          <w:szCs w:val="28"/>
        </w:rPr>
        <w:t>й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закон от 21.12.2001 </w:t>
      </w:r>
      <w:r w:rsidR="003914C8">
        <w:rPr>
          <w:rFonts w:ascii="Times New Roman" w:hAnsi="Times New Roman" w:cs="Times New Roman"/>
          <w:sz w:val="28"/>
          <w:szCs w:val="28"/>
        </w:rPr>
        <w:t>№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="00E52FDD">
        <w:rPr>
          <w:rFonts w:ascii="Times New Roman" w:hAnsi="Times New Roman" w:cs="Times New Roman"/>
          <w:sz w:val="28"/>
          <w:szCs w:val="28"/>
        </w:rPr>
        <w:t>)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159-ФЗ) и устанавливает порядок и условия приватизации муниципального имущества </w:t>
      </w:r>
      <w:r w:rsidR="00DE0E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DE0E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001C5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недвижимого имущества, с учетом особенностей, установленных Федеральным законом от 22.07.2008 </w:t>
      </w:r>
      <w:r w:rsidR="00AB4576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1.3. Организует</w:t>
      </w:r>
      <w:r w:rsidR="00B001C5">
        <w:rPr>
          <w:rFonts w:ascii="Times New Roman" w:hAnsi="Times New Roman" w:cs="Times New Roman"/>
          <w:sz w:val="28"/>
          <w:szCs w:val="28"/>
        </w:rPr>
        <w:t xml:space="preserve"> возмездное отчуждение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 осуществляет функции продавца приватизируемого муниципального имущества от имени </w:t>
      </w:r>
      <w:r w:rsidR="00B001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B001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2738">
        <w:rPr>
          <w:rFonts w:ascii="Times New Roman" w:hAnsi="Times New Roman" w:cs="Times New Roman"/>
          <w:sz w:val="28"/>
          <w:szCs w:val="28"/>
        </w:rPr>
        <w:t>Администрация</w:t>
      </w:r>
      <w:r w:rsidR="007C5CEF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7C5CEF" w:rsidRPr="007C5CEF">
        <w:rPr>
          <w:rFonts w:ascii="Times New Roman" w:hAnsi="Times New Roman" w:cs="Times New Roman"/>
          <w:sz w:val="28"/>
          <w:szCs w:val="28"/>
        </w:rPr>
        <w:t xml:space="preserve"> </w:t>
      </w:r>
      <w:r w:rsidR="00B001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B4576" w:rsidRDefault="00FC2738" w:rsidP="00AB4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 </w:t>
      </w:r>
      <w:r w:rsidRPr="00AB4576">
        <w:rPr>
          <w:rFonts w:ascii="Times New Roman" w:hAnsi="Times New Roman" w:cs="Times New Roman"/>
          <w:b/>
          <w:sz w:val="28"/>
          <w:szCs w:val="28"/>
        </w:rPr>
        <w:t>Порядок планирования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C2976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</w:t>
      </w:r>
      <w:r w:rsidR="00AB457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712DB6">
        <w:rPr>
          <w:rFonts w:ascii="Times New Roman" w:hAnsi="Times New Roman" w:cs="Times New Roman"/>
          <w:sz w:val="28"/>
          <w:szCs w:val="28"/>
        </w:rPr>
        <w:t>(далее – программа приватизации)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1C2976" w:rsidRDefault="001C2976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80C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CE7" w:rsidRPr="00712DB6">
        <w:rPr>
          <w:rFonts w:ascii="Times New Roman" w:hAnsi="Times New Roman" w:cs="Times New Roman"/>
          <w:sz w:val="28"/>
          <w:szCs w:val="28"/>
        </w:rPr>
        <w:t>программы</w:t>
      </w:r>
      <w:r w:rsidR="00180CE7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80C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180C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0CE7">
        <w:rPr>
          <w:rFonts w:ascii="Times New Roman" w:hAnsi="Times New Roman" w:cs="Times New Roman"/>
          <w:sz w:val="28"/>
          <w:szCs w:val="28"/>
        </w:rPr>
        <w:t>прогнозом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сельское поселение», программами и задачами, определенными решениями Собрания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180CE7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в том числе при подведении итогов приватизации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 имущества за отчетный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), иными решениями Собрания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180C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73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973B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предложениями </w:t>
      </w:r>
      <w:r w:rsidR="005973B0" w:rsidRPr="005973B0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  <w:r w:rsidR="005973B0">
        <w:rPr>
          <w:rFonts w:ascii="Times New Roman" w:hAnsi="Times New Roman" w:cs="Times New Roman"/>
          <w:sz w:val="28"/>
          <w:szCs w:val="28"/>
        </w:rPr>
        <w:t>, указанными в пункте 2.5 настоящего Положения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>.</w:t>
      </w:r>
      <w:r w:rsidR="007E207A">
        <w:rPr>
          <w:rFonts w:ascii="Times New Roman" w:hAnsi="Times New Roman" w:cs="Times New Roman"/>
          <w:sz w:val="28"/>
          <w:szCs w:val="28"/>
        </w:rPr>
        <w:t xml:space="preserve"> </w:t>
      </w:r>
      <w:r w:rsidR="002770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039" w:rsidRPr="009341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77039">
        <w:rPr>
          <w:rFonts w:ascii="Times New Roman" w:hAnsi="Times New Roman" w:cs="Times New Roman"/>
          <w:sz w:val="28"/>
          <w:szCs w:val="28"/>
        </w:rPr>
        <w:t>приватизации</w:t>
      </w:r>
      <w:r w:rsidR="0075375C">
        <w:rPr>
          <w:rFonts w:ascii="Times New Roman" w:hAnsi="Times New Roman" w:cs="Times New Roman"/>
          <w:sz w:val="28"/>
          <w:szCs w:val="28"/>
        </w:rPr>
        <w:t xml:space="preserve"> также должен отвечать требованиям, установленным пункт</w:t>
      </w:r>
      <w:r w:rsidR="00927EA5">
        <w:rPr>
          <w:rFonts w:ascii="Times New Roman" w:hAnsi="Times New Roman" w:cs="Times New Roman"/>
          <w:sz w:val="28"/>
          <w:szCs w:val="28"/>
        </w:rPr>
        <w:t>а</w:t>
      </w:r>
      <w:r w:rsidR="0075375C">
        <w:rPr>
          <w:rFonts w:ascii="Times New Roman" w:hAnsi="Times New Roman" w:cs="Times New Roman"/>
          <w:sz w:val="28"/>
          <w:szCs w:val="28"/>
        </w:rPr>
        <w:t>м</w:t>
      </w:r>
      <w:r w:rsidR="00927EA5">
        <w:rPr>
          <w:rFonts w:ascii="Times New Roman" w:hAnsi="Times New Roman" w:cs="Times New Roman"/>
          <w:sz w:val="28"/>
          <w:szCs w:val="28"/>
        </w:rPr>
        <w:t>и</w:t>
      </w:r>
      <w:r w:rsidR="0075375C">
        <w:rPr>
          <w:rFonts w:ascii="Times New Roman" w:hAnsi="Times New Roman" w:cs="Times New Roman"/>
          <w:sz w:val="28"/>
          <w:szCs w:val="28"/>
        </w:rPr>
        <w:t xml:space="preserve"> 2.3</w:t>
      </w:r>
      <w:r w:rsidR="00927EA5">
        <w:rPr>
          <w:rFonts w:ascii="Times New Roman" w:hAnsi="Times New Roman" w:cs="Times New Roman"/>
          <w:sz w:val="28"/>
          <w:szCs w:val="28"/>
        </w:rPr>
        <w:t xml:space="preserve"> и 2.4</w:t>
      </w:r>
      <w:r w:rsidR="007537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375C" w:rsidRPr="00277039" w:rsidRDefault="00712DB6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75C" w:rsidRPr="00277039">
        <w:rPr>
          <w:rFonts w:ascii="Times New Roman" w:hAnsi="Times New Roman" w:cs="Times New Roman"/>
          <w:sz w:val="28"/>
          <w:szCs w:val="28"/>
        </w:rPr>
        <w:t>Проект программы</w:t>
      </w:r>
      <w:r w:rsidR="0075375C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5375C" w:rsidRPr="00277039">
        <w:rPr>
          <w:rFonts w:ascii="Times New Roman" w:hAnsi="Times New Roman" w:cs="Times New Roman"/>
          <w:sz w:val="28"/>
          <w:szCs w:val="28"/>
        </w:rPr>
        <w:t>содерж</w:t>
      </w:r>
      <w:r w:rsidR="0075375C">
        <w:rPr>
          <w:rFonts w:ascii="Times New Roman" w:hAnsi="Times New Roman" w:cs="Times New Roman"/>
          <w:sz w:val="28"/>
          <w:szCs w:val="28"/>
        </w:rPr>
        <w:t>ать</w:t>
      </w:r>
      <w:r w:rsidR="0075375C" w:rsidRPr="00277039">
        <w:rPr>
          <w:rFonts w:ascii="Times New Roman" w:hAnsi="Times New Roman" w:cs="Times New Roman"/>
          <w:sz w:val="28"/>
          <w:szCs w:val="28"/>
        </w:rPr>
        <w:t>: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75204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6443">
        <w:rPr>
          <w:rFonts w:ascii="Times New Roman" w:hAnsi="Times New Roman" w:cs="Times New Roman"/>
          <w:sz w:val="28"/>
          <w:szCs w:val="28"/>
        </w:rPr>
        <w:t xml:space="preserve">и </w:t>
      </w:r>
      <w:r w:rsidRPr="00277039">
        <w:rPr>
          <w:rFonts w:ascii="Times New Roman" w:hAnsi="Times New Roman" w:cs="Times New Roman"/>
          <w:sz w:val="28"/>
          <w:szCs w:val="28"/>
        </w:rPr>
        <w:t>задачи приватизации муниципального имущества;</w:t>
      </w:r>
    </w:p>
    <w:p w:rsidR="0075375C" w:rsidRP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4E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7039">
        <w:rPr>
          <w:rFonts w:ascii="Times New Roman" w:hAnsi="Times New Roman" w:cs="Times New Roman"/>
          <w:sz w:val="28"/>
          <w:szCs w:val="28"/>
        </w:rPr>
        <w:t>муниципального имущества, предлагаемого к приватизации</w:t>
      </w:r>
      <w:r w:rsidR="007B4E7F">
        <w:rPr>
          <w:rFonts w:ascii="Times New Roman" w:hAnsi="Times New Roman" w:cs="Times New Roman"/>
          <w:sz w:val="28"/>
          <w:szCs w:val="28"/>
        </w:rPr>
        <w:t>, и его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7B4E7F" w:rsidRPr="00277039">
        <w:rPr>
          <w:rFonts w:ascii="Times New Roman" w:hAnsi="Times New Roman" w:cs="Times New Roman"/>
          <w:sz w:val="28"/>
          <w:szCs w:val="28"/>
        </w:rPr>
        <w:t>характеристику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2044">
        <w:rPr>
          <w:rFonts w:ascii="Times New Roman" w:hAnsi="Times New Roman" w:cs="Times New Roman"/>
          <w:sz w:val="28"/>
          <w:szCs w:val="28"/>
        </w:rPr>
        <w:t>планируемые</w:t>
      </w:r>
      <w:r w:rsidRPr="00277039">
        <w:rPr>
          <w:rFonts w:ascii="Times New Roman" w:hAnsi="Times New Roman" w:cs="Times New Roman"/>
          <w:sz w:val="28"/>
          <w:szCs w:val="28"/>
        </w:rPr>
        <w:t xml:space="preserve"> сроки приватизации муниципального имущества;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2044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277039">
        <w:rPr>
          <w:rFonts w:ascii="Times New Roman" w:hAnsi="Times New Roman" w:cs="Times New Roman"/>
          <w:sz w:val="28"/>
          <w:szCs w:val="28"/>
        </w:rPr>
        <w:t>способ</w:t>
      </w:r>
      <w:r w:rsidR="00752044">
        <w:rPr>
          <w:rFonts w:ascii="Times New Roman" w:hAnsi="Times New Roman" w:cs="Times New Roman"/>
          <w:sz w:val="28"/>
          <w:szCs w:val="28"/>
        </w:rPr>
        <w:t>ы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752044" w:rsidRPr="0027703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прогноз объемов поступлени</w:t>
      </w:r>
      <w:r w:rsidR="00927EA5">
        <w:rPr>
          <w:rFonts w:ascii="Times New Roman" w:hAnsi="Times New Roman" w:cs="Times New Roman"/>
          <w:sz w:val="28"/>
          <w:szCs w:val="28"/>
        </w:rPr>
        <w:t>й</w:t>
      </w:r>
      <w:r w:rsidRPr="00277039">
        <w:rPr>
          <w:rFonts w:ascii="Times New Roman" w:hAnsi="Times New Roman" w:cs="Times New Roman"/>
          <w:sz w:val="28"/>
          <w:szCs w:val="28"/>
        </w:rPr>
        <w:t xml:space="preserve"> денежных средств в бюджет </w:t>
      </w:r>
      <w:r w:rsidR="00927E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927E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имущества.</w:t>
      </w:r>
    </w:p>
    <w:p w:rsidR="006E6443" w:rsidRDefault="00927EA5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включении муниципального имущества в </w:t>
      </w:r>
      <w:r w:rsidR="007B4E7F">
        <w:rPr>
          <w:rFonts w:ascii="Times New Roman" w:hAnsi="Times New Roman" w:cs="Times New Roman"/>
          <w:sz w:val="28"/>
          <w:szCs w:val="28"/>
        </w:rPr>
        <w:t xml:space="preserve">соответствующий перечень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муниципальных унитарных предприятий - наименование и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EA5" w:rsidRPr="007B4E7F">
        <w:rPr>
          <w:rFonts w:ascii="Times New Roman" w:hAnsi="Times New Roman" w:cs="Times New Roman"/>
          <w:sz w:val="28"/>
          <w:szCs w:val="28"/>
        </w:rPr>
        <w:t>, балансов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27EA5" w:rsidRPr="007B4E7F">
        <w:rPr>
          <w:rFonts w:ascii="Times New Roman" w:hAnsi="Times New Roman" w:cs="Times New Roman"/>
          <w:sz w:val="28"/>
          <w:szCs w:val="28"/>
        </w:rPr>
        <w:t>стоимость основных средств;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7EA5" w:rsidRPr="007B4E7F">
        <w:rPr>
          <w:rFonts w:ascii="Times New Roman" w:hAnsi="Times New Roman" w:cs="Times New Roman"/>
          <w:sz w:val="28"/>
          <w:szCs w:val="28"/>
        </w:rPr>
        <w:t>для акций акционерного общества,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</w:t>
      </w:r>
      <w:r w:rsidR="007B4E7F">
        <w:rPr>
          <w:rFonts w:ascii="Times New Roman" w:hAnsi="Times New Roman" w:cs="Times New Roman"/>
          <w:sz w:val="28"/>
          <w:szCs w:val="28"/>
        </w:rPr>
        <w:t>нахождение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акционерного общества;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принадлежащих </w:t>
      </w:r>
      <w:r w:rsidR="007B4E7F">
        <w:rPr>
          <w:rFonts w:ascii="Times New Roman" w:hAnsi="Times New Roman" w:cs="Times New Roman"/>
          <w:sz w:val="28"/>
          <w:szCs w:val="28"/>
        </w:rPr>
        <w:t>Приморскому сельскому поселению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r w:rsidR="007B4E7F">
        <w:rPr>
          <w:rFonts w:ascii="Times New Roman" w:hAnsi="Times New Roman" w:cs="Times New Roman"/>
          <w:sz w:val="28"/>
          <w:szCs w:val="28"/>
        </w:rPr>
        <w:t>Приморскому сельскому поселению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Pr="007B4E7F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E6443" w:rsidRPr="00277039" w:rsidRDefault="007B4E7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иного муниципального имущества - наименование, место</w:t>
      </w:r>
      <w:r w:rsidR="00927EA5" w:rsidRPr="007B4E7F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 и назначение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A7400" w:rsidRDefault="0075375C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39"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5</w:t>
      </w:r>
      <w:r w:rsidRPr="00277039">
        <w:rPr>
          <w:rFonts w:ascii="Times New Roman" w:hAnsi="Times New Roman" w:cs="Times New Roman"/>
          <w:sz w:val="28"/>
          <w:szCs w:val="28"/>
        </w:rPr>
        <w:t xml:space="preserve">. </w:t>
      </w:r>
      <w:r w:rsidR="00612568">
        <w:rPr>
          <w:rFonts w:ascii="Times New Roman" w:hAnsi="Times New Roman" w:cs="Times New Roman"/>
          <w:sz w:val="28"/>
          <w:szCs w:val="28"/>
        </w:rPr>
        <w:t>Муниципальные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унитарные предприятия, а также акционерные общества и общества с ограниченной ответственностью, акции, доли в уставных капиталах которых находятся в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муниципальной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собственности, иные юридические лица и граждане вправе направлять в </w:t>
      </w:r>
      <w:r w:rsidR="006125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6125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свои предложения о приватизации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C2641" w:rsidRDefault="00DC2641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2568">
        <w:rPr>
          <w:rFonts w:ascii="Times New Roman" w:hAnsi="Times New Roman" w:cs="Times New Roman"/>
          <w:sz w:val="28"/>
          <w:szCs w:val="28"/>
        </w:rPr>
        <w:t>Разработанный А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6125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612568">
        <w:rPr>
          <w:rFonts w:ascii="Times New Roman" w:hAnsi="Times New Roman" w:cs="Times New Roman"/>
          <w:sz w:val="28"/>
          <w:szCs w:val="28"/>
        </w:rPr>
        <w:t xml:space="preserve">приватизации направляется Собранию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6125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6125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</w:t>
      </w:r>
    </w:p>
    <w:p w:rsidR="00712DB6" w:rsidRPr="00277039" w:rsidRDefault="00DC2641" w:rsidP="0071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973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CE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180C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A77" w:rsidRPr="001C2976">
        <w:rPr>
          <w:rFonts w:ascii="Times New Roman" w:hAnsi="Times New Roman" w:cs="Times New Roman"/>
          <w:sz w:val="28"/>
          <w:szCs w:val="28"/>
        </w:rPr>
        <w:t>ежегодно</w:t>
      </w:r>
      <w:r w:rsidR="007C5CEF">
        <w:rPr>
          <w:rFonts w:ascii="Times New Roman" w:hAnsi="Times New Roman" w:cs="Times New Roman"/>
          <w:sz w:val="28"/>
          <w:szCs w:val="28"/>
        </w:rPr>
        <w:t xml:space="preserve"> </w:t>
      </w:r>
      <w:r w:rsidR="00593A77">
        <w:rPr>
          <w:rFonts w:ascii="Times New Roman" w:hAnsi="Times New Roman" w:cs="Times New Roman"/>
          <w:sz w:val="28"/>
          <w:szCs w:val="28"/>
        </w:rPr>
        <w:t>рассматривает и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утверждает программу приватизации, представл</w:t>
      </w:r>
      <w:r w:rsidR="00574686">
        <w:rPr>
          <w:rFonts w:ascii="Times New Roman" w:hAnsi="Times New Roman" w:cs="Times New Roman"/>
          <w:sz w:val="28"/>
          <w:szCs w:val="28"/>
        </w:rPr>
        <w:t>енную</w:t>
      </w:r>
      <w:r w:rsidR="007C5CEF">
        <w:rPr>
          <w:rFonts w:ascii="Times New Roman" w:hAnsi="Times New Roman" w:cs="Times New Roman"/>
          <w:sz w:val="28"/>
          <w:szCs w:val="28"/>
        </w:rPr>
        <w:t xml:space="preserve"> </w:t>
      </w:r>
      <w:r w:rsidR="00180CE7" w:rsidRPr="002770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180CE7" w:rsidRPr="0027703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C2738" w:rsidRPr="00FC2738" w:rsidRDefault="00FC2738" w:rsidP="0046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76">
        <w:rPr>
          <w:rFonts w:ascii="Times New Roman" w:hAnsi="Times New Roman" w:cs="Times New Roman"/>
          <w:sz w:val="28"/>
          <w:szCs w:val="28"/>
        </w:rPr>
        <w:t>2.</w:t>
      </w:r>
      <w:r w:rsidR="0040779E">
        <w:rPr>
          <w:rFonts w:ascii="Times New Roman" w:hAnsi="Times New Roman" w:cs="Times New Roman"/>
          <w:sz w:val="28"/>
          <w:szCs w:val="28"/>
        </w:rPr>
        <w:t>8</w:t>
      </w:r>
      <w:r w:rsidRPr="00864976">
        <w:rPr>
          <w:rFonts w:ascii="Times New Roman" w:hAnsi="Times New Roman" w:cs="Times New Roman"/>
          <w:sz w:val="28"/>
          <w:szCs w:val="28"/>
        </w:rPr>
        <w:t xml:space="preserve">. </w:t>
      </w:r>
      <w:r w:rsidR="00A40482">
        <w:rPr>
          <w:rFonts w:ascii="Times New Roman" w:hAnsi="Times New Roman" w:cs="Times New Roman"/>
          <w:sz w:val="28"/>
          <w:szCs w:val="28"/>
        </w:rPr>
        <w:t>А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A40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при необходимости вправе </w:t>
      </w:r>
      <w:r w:rsidR="00A40482">
        <w:rPr>
          <w:rFonts w:ascii="Times New Roman" w:hAnsi="Times New Roman" w:cs="Times New Roman"/>
          <w:sz w:val="28"/>
          <w:szCs w:val="28"/>
        </w:rPr>
        <w:t>вне</w:t>
      </w:r>
      <w:r w:rsidR="00467191">
        <w:rPr>
          <w:rFonts w:ascii="Times New Roman" w:hAnsi="Times New Roman" w:cs="Times New Roman"/>
          <w:sz w:val="28"/>
          <w:szCs w:val="28"/>
        </w:rPr>
        <w:t xml:space="preserve">сти Собранию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467191">
        <w:rPr>
          <w:rFonts w:ascii="Times New Roman" w:hAnsi="Times New Roman" w:cs="Times New Roman"/>
          <w:sz w:val="28"/>
          <w:szCs w:val="28"/>
        </w:rPr>
        <w:t xml:space="preserve">сельского поселения мотивированное </w:t>
      </w:r>
      <w:r w:rsidR="00A40482" w:rsidRPr="00A40482">
        <w:rPr>
          <w:rFonts w:ascii="Times New Roman" w:hAnsi="Times New Roman" w:cs="Times New Roman"/>
          <w:sz w:val="28"/>
          <w:szCs w:val="28"/>
        </w:rPr>
        <w:t>предложени</w:t>
      </w:r>
      <w:r w:rsidR="00467191">
        <w:rPr>
          <w:rFonts w:ascii="Times New Roman" w:hAnsi="Times New Roman" w:cs="Times New Roman"/>
          <w:sz w:val="28"/>
          <w:szCs w:val="28"/>
        </w:rPr>
        <w:t>е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67191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программу приватизации </w:t>
      </w:r>
      <w:r w:rsidR="0046719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C2738">
        <w:rPr>
          <w:rFonts w:ascii="Times New Roman" w:hAnsi="Times New Roman" w:cs="Times New Roman"/>
          <w:sz w:val="28"/>
          <w:szCs w:val="28"/>
        </w:rPr>
        <w:t>настоящим разделом.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40482" w:rsidRDefault="00FC2738" w:rsidP="00A4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3. </w:t>
      </w:r>
      <w:r w:rsidRPr="00A404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923EC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A40482">
        <w:rPr>
          <w:rFonts w:ascii="Times New Roman" w:hAnsi="Times New Roman" w:cs="Times New Roman"/>
          <w:b/>
          <w:sz w:val="28"/>
          <w:szCs w:val="28"/>
        </w:rPr>
        <w:t>принятия решения об условиях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283" w:rsidRPr="00827283" w:rsidRDefault="00827283" w:rsidP="0082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7283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283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827283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923E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</w:t>
      </w:r>
      <w:r w:rsidR="007C3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23EC">
        <w:rPr>
          <w:rFonts w:ascii="Times New Roman" w:hAnsi="Times New Roman" w:cs="Times New Roman"/>
          <w:sz w:val="28"/>
          <w:szCs w:val="28"/>
        </w:rPr>
        <w:t>имущества сведений.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 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субъектами малого и среднего предпринимательства арендуемого ими муниципального недвижимого имущества, подлежащего выкупу в соответствии с Федеральным законом от 22.07.2008 N 159-ФЗ,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738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3)начальная </w:t>
      </w:r>
      <w:r w:rsidR="007C3031" w:rsidRPr="00FC2738">
        <w:rPr>
          <w:rFonts w:ascii="Times New Roman" w:hAnsi="Times New Roman" w:cs="Times New Roman"/>
          <w:sz w:val="28"/>
          <w:szCs w:val="28"/>
        </w:rPr>
        <w:t>цена выкупаемого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порядок оплаты;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срок рассрочки платежа (в случае ее предоставления);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3923EC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3923EC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7C39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осуществляется</w:t>
      </w:r>
      <w:r w:rsidR="007C39D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7C39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5CEF">
        <w:rPr>
          <w:rFonts w:ascii="Times New Roman" w:hAnsi="Times New Roman" w:cs="Times New Roman"/>
          <w:sz w:val="28"/>
          <w:szCs w:val="28"/>
        </w:rPr>
        <w:t xml:space="preserve"> </w:t>
      </w:r>
      <w:r w:rsidR="007C39D4" w:rsidRPr="00FC2738">
        <w:rPr>
          <w:rFonts w:ascii="Times New Roman" w:hAnsi="Times New Roman" w:cs="Times New Roman"/>
          <w:sz w:val="28"/>
          <w:szCs w:val="28"/>
        </w:rPr>
        <w:t>в соответствии с программой приватизации</w:t>
      </w:r>
      <w:r w:rsidR="007C39D4">
        <w:rPr>
          <w:rFonts w:ascii="Times New Roman" w:hAnsi="Times New Roman" w:cs="Times New Roman"/>
          <w:sz w:val="28"/>
          <w:szCs w:val="28"/>
        </w:rPr>
        <w:t>.</w:t>
      </w:r>
    </w:p>
    <w:p w:rsidR="000E11C8" w:rsidRDefault="00FC2738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7C39D4">
        <w:rPr>
          <w:rFonts w:ascii="Times New Roman" w:hAnsi="Times New Roman" w:cs="Times New Roman"/>
          <w:sz w:val="28"/>
          <w:szCs w:val="28"/>
        </w:rPr>
        <w:t>4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Наряду с подготовкой </w:t>
      </w:r>
      <w:r w:rsidR="000E11C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0E11C8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E11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0E11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</w:t>
      </w:r>
      <w:r w:rsidR="007C303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E11C8" w:rsidRPr="000E11C8">
        <w:rPr>
          <w:rFonts w:ascii="Times New Roman" w:hAnsi="Times New Roman" w:cs="Times New Roman"/>
          <w:sz w:val="28"/>
          <w:szCs w:val="28"/>
        </w:rPr>
        <w:t>решени</w:t>
      </w:r>
      <w:r w:rsidR="007C3031">
        <w:rPr>
          <w:rFonts w:ascii="Times New Roman" w:hAnsi="Times New Roman" w:cs="Times New Roman"/>
          <w:sz w:val="28"/>
          <w:szCs w:val="28"/>
        </w:rPr>
        <w:t>й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 w:rsidR="005C0C06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имущества, не подлежащего приватизации. </w:t>
      </w:r>
    </w:p>
    <w:p w:rsidR="007C3031" w:rsidRPr="00FC2738" w:rsidRDefault="005C0C0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37E76" w:rsidRPr="00FC2738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0E11C8" w:rsidRDefault="007C3031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6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FC2738" w:rsidRPr="00FC2738">
        <w:rPr>
          <w:rFonts w:ascii="Times New Roman" w:hAnsi="Times New Roman" w:cs="Times New Roman"/>
          <w:sz w:val="28"/>
          <w:szCs w:val="28"/>
        </w:rPr>
        <w:t>Решени</w:t>
      </w:r>
      <w:r w:rsidR="007C39D4">
        <w:rPr>
          <w:rFonts w:ascii="Times New Roman" w:hAnsi="Times New Roman" w:cs="Times New Roman"/>
          <w:sz w:val="28"/>
          <w:szCs w:val="28"/>
        </w:rPr>
        <w:t>я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65108">
        <w:rPr>
          <w:rFonts w:ascii="Times New Roman" w:hAnsi="Times New Roman" w:cs="Times New Roman"/>
          <w:sz w:val="28"/>
          <w:szCs w:val="28"/>
        </w:rPr>
        <w:t xml:space="preserve">и </w:t>
      </w:r>
      <w:r w:rsidR="00A65108" w:rsidRPr="007C3031">
        <w:rPr>
          <w:rFonts w:ascii="Times New Roman" w:hAnsi="Times New Roman" w:cs="Times New Roman"/>
          <w:sz w:val="28"/>
          <w:szCs w:val="28"/>
        </w:rPr>
        <w:t>решени</w:t>
      </w:r>
      <w:r w:rsidR="00A65108">
        <w:rPr>
          <w:rFonts w:ascii="Times New Roman" w:hAnsi="Times New Roman" w:cs="Times New Roman"/>
          <w:sz w:val="28"/>
          <w:szCs w:val="28"/>
        </w:rPr>
        <w:t>я</w:t>
      </w:r>
      <w:r w:rsidR="00A65108" w:rsidRPr="007C3031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</w:t>
      </w:r>
      <w:r w:rsidR="00A65108">
        <w:rPr>
          <w:rFonts w:ascii="Times New Roman" w:hAnsi="Times New Roman" w:cs="Times New Roman"/>
          <w:sz w:val="28"/>
          <w:szCs w:val="28"/>
        </w:rPr>
        <w:t xml:space="preserve"> (при необходимости),</w:t>
      </w:r>
      <w:r w:rsidR="00FC2738" w:rsidRPr="00FC2738">
        <w:rPr>
          <w:rFonts w:ascii="Times New Roman" w:hAnsi="Times New Roman" w:cs="Times New Roman"/>
          <w:sz w:val="28"/>
          <w:szCs w:val="28"/>
        </w:rPr>
        <w:t>принима</w:t>
      </w:r>
      <w:r w:rsidR="007C39D4">
        <w:rPr>
          <w:rFonts w:ascii="Times New Roman" w:hAnsi="Times New Roman" w:cs="Times New Roman"/>
          <w:sz w:val="28"/>
          <w:szCs w:val="28"/>
        </w:rPr>
        <w:t>ю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тся </w:t>
      </w:r>
      <w:r w:rsidR="007C39D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7C39D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B7829" w:rsidRPr="00DB7829" w:rsidRDefault="00FC2738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7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В случае признания продажи муниципального имущества несостоявшейся </w:t>
      </w:r>
      <w:r w:rsidR="00DB7829">
        <w:rPr>
          <w:rFonts w:ascii="Times New Roman" w:hAnsi="Times New Roman" w:cs="Times New Roman"/>
          <w:sz w:val="28"/>
          <w:szCs w:val="28"/>
        </w:rPr>
        <w:t>А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DB7829">
        <w:rPr>
          <w:rFonts w:ascii="Times New Roman" w:hAnsi="Times New Roman" w:cs="Times New Roman"/>
          <w:sz w:val="28"/>
          <w:szCs w:val="28"/>
        </w:rPr>
        <w:t xml:space="preserve">сельского поселения должна в месячный срок внести на рассмотрение Собрания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DB7829">
        <w:rPr>
          <w:rFonts w:ascii="Times New Roman" w:hAnsi="Times New Roman" w:cs="Times New Roman"/>
          <w:sz w:val="28"/>
          <w:szCs w:val="28"/>
        </w:rPr>
        <w:t>сельского поселения проект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одно</w:t>
      </w:r>
      <w:r w:rsidR="00DB7829">
        <w:rPr>
          <w:rFonts w:ascii="Times New Roman" w:hAnsi="Times New Roman" w:cs="Times New Roman"/>
          <w:sz w:val="28"/>
          <w:szCs w:val="28"/>
        </w:rPr>
        <w:t>го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 ранее установленным способом;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>- об изменении способа приватизации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имущества;</w:t>
      </w:r>
    </w:p>
    <w:p w:rsid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>- об отмене ранее принятого решения об условиях приватизации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имущества.</w:t>
      </w:r>
    </w:p>
    <w:p w:rsidR="001614A1" w:rsidRDefault="001614A1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614A1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имущество было включено в программу приватизации, но </w:t>
      </w: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1614A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4A1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из-за непредставления оценщиком отчета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имущества</w:t>
      </w:r>
      <w:r w:rsidRPr="001614A1">
        <w:rPr>
          <w:rFonts w:ascii="Times New Roman" w:hAnsi="Times New Roman" w:cs="Times New Roman"/>
          <w:sz w:val="28"/>
          <w:szCs w:val="28"/>
        </w:rPr>
        <w:t xml:space="preserve">, то </w:t>
      </w:r>
      <w:r w:rsidR="00FA3B59">
        <w:rPr>
          <w:rFonts w:ascii="Times New Roman" w:hAnsi="Times New Roman" w:cs="Times New Roman"/>
          <w:sz w:val="28"/>
          <w:szCs w:val="28"/>
        </w:rPr>
        <w:t>данное</w:t>
      </w:r>
      <w:r w:rsidRPr="001614A1">
        <w:rPr>
          <w:rFonts w:ascii="Times New Roman" w:hAnsi="Times New Roman" w:cs="Times New Roman"/>
          <w:sz w:val="28"/>
          <w:szCs w:val="28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33E3E" w:rsidRDefault="00FC2738" w:rsidP="000D0F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4. </w:t>
      </w:r>
      <w:r w:rsidRPr="00133E3E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33E3E">
        <w:rPr>
          <w:rFonts w:ascii="Times New Roman" w:hAnsi="Times New Roman" w:cs="Times New Roman"/>
          <w:b/>
          <w:sz w:val="28"/>
          <w:szCs w:val="28"/>
        </w:rPr>
        <w:t>онное обеспечение</w:t>
      </w:r>
      <w:r w:rsidRPr="00133E3E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</w:t>
      </w:r>
    </w:p>
    <w:p w:rsid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C8" w:rsidRPr="00FC2738" w:rsidRDefault="003914C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3914C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C8">
        <w:rPr>
          <w:rFonts w:ascii="Times New Roman" w:hAnsi="Times New Roman" w:cs="Times New Roman"/>
          <w:sz w:val="28"/>
          <w:szCs w:val="28"/>
        </w:rPr>
        <w:t xml:space="preserve"> имущества,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3914C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4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4C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B6A1F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сети «Интернет» (</w:t>
      </w:r>
      <w:r w:rsidRPr="003914C8">
        <w:rPr>
          <w:rFonts w:ascii="Times New Roman" w:hAnsi="Times New Roman" w:cs="Times New Roman"/>
          <w:sz w:val="28"/>
          <w:szCs w:val="28"/>
        </w:rPr>
        <w:t>http://</w:t>
      </w:r>
      <w:r w:rsidR="007C5CEF">
        <w:rPr>
          <w:rFonts w:ascii="Times New Roman" w:hAnsi="Times New Roman" w:cs="Times New Roman"/>
          <w:sz w:val="28"/>
          <w:szCs w:val="28"/>
          <w:lang w:val="en-US"/>
        </w:rPr>
        <w:t>troit</w:t>
      </w:r>
      <w:r w:rsidRPr="003914C8">
        <w:rPr>
          <w:rFonts w:ascii="Times New Roman" w:hAnsi="Times New Roman" w:cs="Times New Roman"/>
          <w:sz w:val="28"/>
          <w:szCs w:val="28"/>
        </w:rPr>
        <w:t>skoe-sp.ru/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</w:p>
    <w:p w:rsidR="003914C8" w:rsidRPr="003914C8" w:rsidRDefault="00FC2738" w:rsidP="0039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4.2.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</w:t>
      </w:r>
      <w:r w:rsidR="003914C8">
        <w:rPr>
          <w:rFonts w:ascii="Times New Roman" w:hAnsi="Times New Roman" w:cs="Times New Roman"/>
          <w:sz w:val="28"/>
          <w:szCs w:val="28"/>
        </w:rPr>
        <w:t>ых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14C8">
        <w:rPr>
          <w:rFonts w:ascii="Times New Roman" w:hAnsi="Times New Roman" w:cs="Times New Roman"/>
          <w:sz w:val="28"/>
          <w:szCs w:val="28"/>
        </w:rPr>
        <w:t>ах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914C8">
        <w:rPr>
          <w:rFonts w:ascii="Times New Roman" w:hAnsi="Times New Roman" w:cs="Times New Roman"/>
          <w:sz w:val="28"/>
          <w:szCs w:val="28"/>
        </w:rPr>
        <w:t>«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3914C8">
        <w:rPr>
          <w:rFonts w:ascii="Times New Roman" w:hAnsi="Times New Roman" w:cs="Times New Roman"/>
          <w:sz w:val="28"/>
          <w:szCs w:val="28"/>
        </w:rPr>
        <w:t xml:space="preserve">», указанных в </w:t>
      </w:r>
      <w:r w:rsidR="003914C8">
        <w:rPr>
          <w:rFonts w:ascii="Times New Roman" w:hAnsi="Times New Roman" w:cs="Times New Roman"/>
          <w:sz w:val="28"/>
          <w:szCs w:val="28"/>
        </w:rPr>
        <w:lastRenderedPageBreak/>
        <w:t>пункте 4.1 настоящего Положения,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E52FDD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3914C8" w:rsidRPr="003914C8">
        <w:rPr>
          <w:rFonts w:ascii="Times New Roman" w:hAnsi="Times New Roman" w:cs="Times New Roman"/>
          <w:sz w:val="28"/>
          <w:szCs w:val="28"/>
        </w:rPr>
        <w:t>.</w:t>
      </w:r>
    </w:p>
    <w:p w:rsidR="003914C8" w:rsidRDefault="003914C8" w:rsidP="00C8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C8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</w:t>
      </w:r>
      <w:r w:rsidR="00C8121A">
        <w:rPr>
          <w:rFonts w:ascii="Times New Roman" w:hAnsi="Times New Roman" w:cs="Times New Roman"/>
          <w:sz w:val="28"/>
          <w:szCs w:val="28"/>
        </w:rPr>
        <w:t>,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C8121A">
        <w:rPr>
          <w:rFonts w:ascii="Times New Roman" w:hAnsi="Times New Roman" w:cs="Times New Roman"/>
          <w:sz w:val="28"/>
          <w:szCs w:val="28"/>
        </w:rPr>
        <w:t>и</w:t>
      </w:r>
      <w:r w:rsidR="00C8121A" w:rsidRPr="00C8121A">
        <w:rPr>
          <w:rFonts w:ascii="Times New Roman" w:hAnsi="Times New Roman" w:cs="Times New Roman"/>
          <w:sz w:val="28"/>
          <w:szCs w:val="28"/>
        </w:rPr>
        <w:t>нформация о результатах сделок приватизации муниципального имущества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C8121A">
        <w:rPr>
          <w:rFonts w:ascii="Times New Roman" w:hAnsi="Times New Roman" w:cs="Times New Roman"/>
          <w:sz w:val="28"/>
          <w:szCs w:val="28"/>
        </w:rPr>
        <w:t>ю</w:t>
      </w:r>
      <w:r w:rsidRPr="003914C8">
        <w:rPr>
          <w:rFonts w:ascii="Times New Roman" w:hAnsi="Times New Roman" w:cs="Times New Roman"/>
          <w:sz w:val="28"/>
          <w:szCs w:val="28"/>
        </w:rPr>
        <w:t xml:space="preserve">тся в открытом доступе </w:t>
      </w:r>
      <w:r w:rsidR="00EE4382" w:rsidRPr="003914C8">
        <w:rPr>
          <w:rFonts w:ascii="Times New Roman" w:hAnsi="Times New Roman" w:cs="Times New Roman"/>
          <w:sz w:val="28"/>
          <w:szCs w:val="28"/>
        </w:rPr>
        <w:t>на официальн</w:t>
      </w:r>
      <w:r w:rsidR="00EE4382">
        <w:rPr>
          <w:rFonts w:ascii="Times New Roman" w:hAnsi="Times New Roman" w:cs="Times New Roman"/>
          <w:sz w:val="28"/>
          <w:szCs w:val="28"/>
        </w:rPr>
        <w:t>ых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4382">
        <w:rPr>
          <w:rFonts w:ascii="Times New Roman" w:hAnsi="Times New Roman" w:cs="Times New Roman"/>
          <w:sz w:val="28"/>
          <w:szCs w:val="28"/>
        </w:rPr>
        <w:t>ах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E4382">
        <w:rPr>
          <w:rFonts w:ascii="Times New Roman" w:hAnsi="Times New Roman" w:cs="Times New Roman"/>
          <w:sz w:val="28"/>
          <w:szCs w:val="28"/>
        </w:rPr>
        <w:t>«</w:t>
      </w:r>
      <w:r w:rsidR="00EE4382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EE4382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Pr="003914C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</w:t>
      </w:r>
      <w:r w:rsidR="00C8121A">
        <w:rPr>
          <w:rFonts w:ascii="Times New Roman" w:hAnsi="Times New Roman" w:cs="Times New Roman"/>
          <w:sz w:val="28"/>
          <w:szCs w:val="28"/>
        </w:rPr>
        <w:t xml:space="preserve"> или совершения указанных сделок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</w:p>
    <w:p w:rsidR="00C8121A" w:rsidRDefault="00C8121A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84CF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B45BD">
        <w:rPr>
          <w:rFonts w:ascii="Times New Roman" w:hAnsi="Times New Roman" w:cs="Times New Roman"/>
          <w:sz w:val="28"/>
          <w:szCs w:val="28"/>
        </w:rPr>
        <w:t>к</w:t>
      </w:r>
      <w:r w:rsidR="00084CFF">
        <w:rPr>
          <w:rFonts w:ascii="Times New Roman" w:hAnsi="Times New Roman" w:cs="Times New Roman"/>
          <w:sz w:val="28"/>
          <w:szCs w:val="28"/>
        </w:rPr>
        <w:t xml:space="preserve"> составу сведений, отражаемых в и</w:t>
      </w:r>
      <w:r w:rsidR="00084CFF" w:rsidRPr="00084CFF">
        <w:rPr>
          <w:rFonts w:ascii="Times New Roman" w:hAnsi="Times New Roman" w:cs="Times New Roman"/>
          <w:sz w:val="28"/>
          <w:szCs w:val="28"/>
        </w:rPr>
        <w:t>нформационно</w:t>
      </w:r>
      <w:r w:rsidR="00084CFF">
        <w:rPr>
          <w:rFonts w:ascii="Times New Roman" w:hAnsi="Times New Roman" w:cs="Times New Roman"/>
          <w:sz w:val="28"/>
          <w:szCs w:val="28"/>
        </w:rPr>
        <w:t>м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84CFF">
        <w:rPr>
          <w:rFonts w:ascii="Times New Roman" w:hAnsi="Times New Roman" w:cs="Times New Roman"/>
          <w:sz w:val="28"/>
          <w:szCs w:val="28"/>
        </w:rPr>
        <w:t>и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в </w:t>
      </w:r>
      <w:r w:rsidR="00084CFF" w:rsidRPr="00084CFF">
        <w:rPr>
          <w:rFonts w:ascii="Times New Roman" w:hAnsi="Times New Roman" w:cs="Times New Roman"/>
          <w:sz w:val="28"/>
          <w:szCs w:val="28"/>
        </w:rPr>
        <w:t>информации о результатах сделок приватизации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определены статьей 15 </w:t>
      </w:r>
      <w:r w:rsidR="00084CFF" w:rsidRPr="003914C8">
        <w:rPr>
          <w:rFonts w:ascii="Times New Roman" w:hAnsi="Times New Roman" w:cs="Times New Roman"/>
          <w:sz w:val="28"/>
          <w:szCs w:val="28"/>
        </w:rPr>
        <w:t>Федеральн</w:t>
      </w:r>
      <w:r w:rsidR="00084CFF">
        <w:rPr>
          <w:rFonts w:ascii="Times New Roman" w:hAnsi="Times New Roman" w:cs="Times New Roman"/>
          <w:sz w:val="28"/>
          <w:szCs w:val="28"/>
        </w:rPr>
        <w:t>ого</w:t>
      </w:r>
      <w:r w:rsidR="00084CFF" w:rsidRPr="003914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CFF">
        <w:rPr>
          <w:rFonts w:ascii="Times New Roman" w:hAnsi="Times New Roman" w:cs="Times New Roman"/>
          <w:sz w:val="28"/>
          <w:szCs w:val="28"/>
        </w:rPr>
        <w:t>а</w:t>
      </w:r>
      <w:r w:rsidR="009517F9">
        <w:rPr>
          <w:rFonts w:ascii="Times New Roman" w:hAnsi="Times New Roman" w:cs="Times New Roman"/>
          <w:sz w:val="28"/>
          <w:szCs w:val="28"/>
        </w:rPr>
        <w:t xml:space="preserve"> </w:t>
      </w:r>
      <w:r w:rsidR="00084CFF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084CFF">
        <w:rPr>
          <w:rFonts w:ascii="Times New Roman" w:hAnsi="Times New Roman" w:cs="Times New Roman"/>
          <w:sz w:val="28"/>
          <w:szCs w:val="28"/>
        </w:rPr>
        <w:t>.</w:t>
      </w:r>
    </w:p>
    <w:p w:rsidR="00133E3E" w:rsidRDefault="00133E3E" w:rsidP="0013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650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 </w:t>
      </w:r>
      <w:r w:rsidRPr="00650487">
        <w:rPr>
          <w:rFonts w:ascii="Times New Roman" w:hAnsi="Times New Roman" w:cs="Times New Roman"/>
          <w:b/>
          <w:sz w:val="28"/>
          <w:szCs w:val="28"/>
        </w:rPr>
        <w:t>Отчет о результатах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03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ежегодно готовит отчет о выполнении программы приватизации за прошедший год и представляет </w:t>
      </w:r>
      <w:r w:rsidR="0090344A">
        <w:rPr>
          <w:rFonts w:ascii="Times New Roman" w:hAnsi="Times New Roman" w:cs="Times New Roman"/>
          <w:sz w:val="28"/>
          <w:szCs w:val="28"/>
        </w:rPr>
        <w:t xml:space="preserve">его для рассмотрения Собранию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03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5.2. Отчет должен содержать перечень приватизир</w:t>
      </w:r>
      <w:r w:rsidR="0090344A">
        <w:rPr>
          <w:rFonts w:ascii="Times New Roman" w:hAnsi="Times New Roman" w:cs="Times New Roman"/>
          <w:sz w:val="28"/>
          <w:szCs w:val="28"/>
        </w:rPr>
        <w:t>ованного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имущества с указанием способа приватизации, срока и цены сделки приватизации.</w:t>
      </w:r>
    </w:p>
    <w:p w:rsidR="0021020F" w:rsidRPr="0021020F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5.3. Отчет за прошедший год представляется </w:t>
      </w:r>
      <w:r w:rsidR="0090344A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7C5CEF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03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0344A" w:rsidRPr="00FC2738">
        <w:rPr>
          <w:rFonts w:ascii="Times New Roman" w:hAnsi="Times New Roman" w:cs="Times New Roman"/>
          <w:sz w:val="28"/>
          <w:szCs w:val="28"/>
        </w:rPr>
        <w:t>Администраци</w:t>
      </w:r>
      <w:r w:rsidR="0090344A">
        <w:rPr>
          <w:rFonts w:ascii="Times New Roman" w:hAnsi="Times New Roman" w:cs="Times New Roman"/>
          <w:sz w:val="28"/>
          <w:szCs w:val="28"/>
        </w:rPr>
        <w:t>и</w:t>
      </w:r>
      <w:r w:rsidR="007C5CEF">
        <w:rPr>
          <w:rFonts w:ascii="Times New Roman" w:hAnsi="Times New Roman" w:cs="Times New Roman"/>
          <w:sz w:val="28"/>
          <w:szCs w:val="28"/>
        </w:rPr>
        <w:t xml:space="preserve"> Троицкого </w:t>
      </w:r>
      <w:r w:rsidR="00903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5CEF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об утверждении отчета об исполнении бюджета </w:t>
      </w:r>
      <w:r w:rsidR="009034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5CEF">
        <w:rPr>
          <w:rFonts w:ascii="Times New Roman" w:hAnsi="Times New Roman" w:cs="Times New Roman"/>
          <w:sz w:val="28"/>
          <w:szCs w:val="28"/>
        </w:rPr>
        <w:t>Троицкое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за прошедший финансовый год.</w:t>
      </w:r>
    </w:p>
    <w:sectPr w:rsidR="0021020F" w:rsidRPr="0021020F" w:rsidSect="00153CC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7C" w:rsidRDefault="006A427C" w:rsidP="00153CCF">
      <w:pPr>
        <w:spacing w:after="0" w:line="240" w:lineRule="auto"/>
      </w:pPr>
      <w:r>
        <w:separator/>
      </w:r>
    </w:p>
  </w:endnote>
  <w:endnote w:type="continuationSeparator" w:id="1">
    <w:p w:rsidR="006A427C" w:rsidRDefault="006A427C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7C" w:rsidRDefault="006A427C" w:rsidP="00153CCF">
      <w:pPr>
        <w:spacing w:after="0" w:line="240" w:lineRule="auto"/>
      </w:pPr>
      <w:r>
        <w:separator/>
      </w:r>
    </w:p>
  </w:footnote>
  <w:footnote w:type="continuationSeparator" w:id="1">
    <w:p w:rsidR="006A427C" w:rsidRDefault="006A427C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01403"/>
      <w:docPartObj>
        <w:docPartGallery w:val="Page Numbers (Top of Page)"/>
        <w:docPartUnique/>
      </w:docPartObj>
    </w:sdtPr>
    <w:sdtContent>
      <w:p w:rsidR="00153CCF" w:rsidRDefault="00803088">
        <w:pPr>
          <w:pStyle w:val="a4"/>
          <w:jc w:val="center"/>
        </w:pPr>
        <w:r>
          <w:fldChar w:fldCharType="begin"/>
        </w:r>
        <w:r w:rsidR="00153CCF">
          <w:instrText>PAGE   \* MERGEFORMAT</w:instrText>
        </w:r>
        <w:r>
          <w:fldChar w:fldCharType="separate"/>
        </w:r>
        <w:r w:rsidR="000F0935">
          <w:rPr>
            <w:noProof/>
          </w:rPr>
          <w:t>6</w:t>
        </w:r>
        <w:r>
          <w:fldChar w:fldCharType="end"/>
        </w:r>
      </w:p>
    </w:sdtContent>
  </w:sdt>
  <w:p w:rsidR="00153CCF" w:rsidRDefault="00153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D7"/>
    <w:rsid w:val="00000CCC"/>
    <w:rsid w:val="00003D83"/>
    <w:rsid w:val="000819EE"/>
    <w:rsid w:val="00084CFF"/>
    <w:rsid w:val="000B45BD"/>
    <w:rsid w:val="000D0F11"/>
    <w:rsid w:val="000E11C8"/>
    <w:rsid w:val="000F0935"/>
    <w:rsid w:val="00133E3E"/>
    <w:rsid w:val="00153CCF"/>
    <w:rsid w:val="001614A1"/>
    <w:rsid w:val="00180CE7"/>
    <w:rsid w:val="001C2976"/>
    <w:rsid w:val="001F0F99"/>
    <w:rsid w:val="0021020F"/>
    <w:rsid w:val="00220BCE"/>
    <w:rsid w:val="00266700"/>
    <w:rsid w:val="00272DCC"/>
    <w:rsid w:val="00277039"/>
    <w:rsid w:val="002E3917"/>
    <w:rsid w:val="00300049"/>
    <w:rsid w:val="0030044B"/>
    <w:rsid w:val="003416D2"/>
    <w:rsid w:val="003470D7"/>
    <w:rsid w:val="003914C8"/>
    <w:rsid w:val="003923EC"/>
    <w:rsid w:val="00394CFE"/>
    <w:rsid w:val="0040779E"/>
    <w:rsid w:val="00444B74"/>
    <w:rsid w:val="00467191"/>
    <w:rsid w:val="004773DA"/>
    <w:rsid w:val="004A7400"/>
    <w:rsid w:val="00532842"/>
    <w:rsid w:val="00574686"/>
    <w:rsid w:val="00587C0D"/>
    <w:rsid w:val="00593A77"/>
    <w:rsid w:val="005973B0"/>
    <w:rsid w:val="005B23FD"/>
    <w:rsid w:val="005C0C06"/>
    <w:rsid w:val="00612568"/>
    <w:rsid w:val="00650487"/>
    <w:rsid w:val="006814A0"/>
    <w:rsid w:val="00693833"/>
    <w:rsid w:val="006A427C"/>
    <w:rsid w:val="006E6443"/>
    <w:rsid w:val="00712DB6"/>
    <w:rsid w:val="00752044"/>
    <w:rsid w:val="0075375C"/>
    <w:rsid w:val="007B4E7F"/>
    <w:rsid w:val="007B583E"/>
    <w:rsid w:val="007C3031"/>
    <w:rsid w:val="007C39D4"/>
    <w:rsid w:val="007C5CEF"/>
    <w:rsid w:val="007E207A"/>
    <w:rsid w:val="00803088"/>
    <w:rsid w:val="00827283"/>
    <w:rsid w:val="00837E76"/>
    <w:rsid w:val="00864976"/>
    <w:rsid w:val="008A0D3F"/>
    <w:rsid w:val="0090344A"/>
    <w:rsid w:val="00927EA5"/>
    <w:rsid w:val="00934152"/>
    <w:rsid w:val="009517F9"/>
    <w:rsid w:val="009C7E6B"/>
    <w:rsid w:val="00A40482"/>
    <w:rsid w:val="00A65108"/>
    <w:rsid w:val="00A906F0"/>
    <w:rsid w:val="00AB4576"/>
    <w:rsid w:val="00B001C5"/>
    <w:rsid w:val="00B75CFD"/>
    <w:rsid w:val="00C8121A"/>
    <w:rsid w:val="00CB503A"/>
    <w:rsid w:val="00CD4700"/>
    <w:rsid w:val="00D12D36"/>
    <w:rsid w:val="00D228CE"/>
    <w:rsid w:val="00DA1411"/>
    <w:rsid w:val="00DB7829"/>
    <w:rsid w:val="00DC2641"/>
    <w:rsid w:val="00DD086D"/>
    <w:rsid w:val="00DE0E33"/>
    <w:rsid w:val="00DF0C26"/>
    <w:rsid w:val="00E04506"/>
    <w:rsid w:val="00E52FDD"/>
    <w:rsid w:val="00ED5E7F"/>
    <w:rsid w:val="00EE4382"/>
    <w:rsid w:val="00F37777"/>
    <w:rsid w:val="00F74E4B"/>
    <w:rsid w:val="00FA3B59"/>
    <w:rsid w:val="00FC2738"/>
    <w:rsid w:val="00FE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7491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Троицкое</cp:lastModifiedBy>
  <cp:revision>57</cp:revision>
  <cp:lastPrinted>2018-04-26T10:40:00Z</cp:lastPrinted>
  <dcterms:created xsi:type="dcterms:W3CDTF">2017-05-10T10:15:00Z</dcterms:created>
  <dcterms:modified xsi:type="dcterms:W3CDTF">2018-04-26T10:41:00Z</dcterms:modified>
</cp:coreProperties>
</file>