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39C522" w14:textId="43AB7218" w:rsidR="002322E9" w:rsidRDefault="002322E9" w:rsidP="002322E9">
      <w:pPr>
        <w:suppressAutoHyphens w:val="0"/>
        <w:jc w:val="center"/>
        <w:rPr>
          <w:b/>
          <w:kern w:val="0"/>
          <w:szCs w:val="28"/>
          <w:lang w:eastAsia="ru-RU"/>
        </w:rPr>
      </w:pPr>
      <w:bookmarkStart w:id="0" w:name="_Hlk80876391"/>
      <w:r w:rsidRPr="002322E9">
        <w:rPr>
          <w:b/>
          <w:noProof/>
          <w:kern w:val="0"/>
          <w:szCs w:val="28"/>
          <w:lang w:eastAsia="ru-RU"/>
        </w:rPr>
        <w:drawing>
          <wp:inline distT="0" distB="0" distL="0" distR="0" wp14:anchorId="1AC10717" wp14:editId="482AE86A">
            <wp:extent cx="752475" cy="971550"/>
            <wp:effectExtent l="0" t="0" r="9525" b="0"/>
            <wp:docPr id="1" name="Рисунок 1" descr="Троицкое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оицкое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66866" w14:textId="77777777" w:rsidR="002322E9" w:rsidRPr="002322E9" w:rsidRDefault="002322E9" w:rsidP="002322E9">
      <w:pPr>
        <w:suppressAutoHyphens w:val="0"/>
        <w:jc w:val="center"/>
        <w:rPr>
          <w:b/>
          <w:kern w:val="0"/>
          <w:szCs w:val="28"/>
          <w:lang w:eastAsia="ru-RU"/>
        </w:rPr>
      </w:pPr>
    </w:p>
    <w:p w14:paraId="3922BD8F" w14:textId="77777777" w:rsidR="002322E9" w:rsidRPr="002322E9" w:rsidRDefault="002322E9" w:rsidP="002322E9">
      <w:pPr>
        <w:suppressAutoHyphens w:val="0"/>
        <w:jc w:val="center"/>
        <w:rPr>
          <w:b/>
          <w:kern w:val="0"/>
          <w:szCs w:val="28"/>
          <w:lang w:eastAsia="ru-RU"/>
        </w:rPr>
      </w:pPr>
      <w:r w:rsidRPr="002322E9">
        <w:rPr>
          <w:b/>
          <w:kern w:val="0"/>
          <w:szCs w:val="28"/>
          <w:lang w:eastAsia="ru-RU"/>
        </w:rPr>
        <w:t>РОССИЙСКАЯ ФЕДЕРАЦИЯ</w:t>
      </w:r>
    </w:p>
    <w:p w14:paraId="04CEDE96" w14:textId="77777777" w:rsidR="002322E9" w:rsidRPr="002322E9" w:rsidRDefault="002322E9" w:rsidP="002322E9">
      <w:pPr>
        <w:suppressAutoHyphens w:val="0"/>
        <w:jc w:val="center"/>
        <w:rPr>
          <w:b/>
          <w:kern w:val="0"/>
          <w:szCs w:val="28"/>
          <w:lang w:eastAsia="ru-RU"/>
        </w:rPr>
      </w:pPr>
      <w:r w:rsidRPr="002322E9">
        <w:rPr>
          <w:b/>
          <w:kern w:val="0"/>
          <w:szCs w:val="28"/>
          <w:lang w:eastAsia="ru-RU"/>
        </w:rPr>
        <w:t>РОСТОВСКАЯ ОБЛАСТЬ НЕКЛИНОВСКИЙ РАЙОН</w:t>
      </w:r>
    </w:p>
    <w:p w14:paraId="0F3DC67C" w14:textId="77777777" w:rsidR="002322E9" w:rsidRPr="002322E9" w:rsidRDefault="002322E9" w:rsidP="002322E9">
      <w:pPr>
        <w:suppressAutoHyphens w:val="0"/>
        <w:jc w:val="center"/>
        <w:rPr>
          <w:b/>
          <w:kern w:val="0"/>
          <w:szCs w:val="28"/>
          <w:lang w:eastAsia="ru-RU"/>
        </w:rPr>
      </w:pPr>
      <w:r w:rsidRPr="002322E9">
        <w:rPr>
          <w:b/>
          <w:kern w:val="0"/>
          <w:szCs w:val="28"/>
          <w:lang w:eastAsia="ru-RU"/>
        </w:rPr>
        <w:t>МУНИЦИПАЛЬНОЕ ОБРАЗОВАНИЕ</w:t>
      </w:r>
    </w:p>
    <w:p w14:paraId="4FF43A0B" w14:textId="31A4BD26" w:rsidR="002322E9" w:rsidRPr="002322E9" w:rsidRDefault="002322E9" w:rsidP="002322E9">
      <w:pPr>
        <w:suppressAutoHyphens w:val="0"/>
        <w:spacing w:line="240" w:lineRule="atLeast"/>
        <w:rPr>
          <w:b/>
          <w:kern w:val="0"/>
          <w:szCs w:val="28"/>
          <w:u w:val="single"/>
          <w:lang w:eastAsia="ru-RU"/>
        </w:rPr>
      </w:pPr>
      <w:r w:rsidRPr="002322E9">
        <w:rPr>
          <w:b/>
          <w:kern w:val="0"/>
          <w:szCs w:val="28"/>
          <w:u w:val="single"/>
          <w:lang w:eastAsia="ru-RU"/>
        </w:rPr>
        <w:t xml:space="preserve">                                              «ТРОИЦКОЕ СЕЛЬСКОЕ ПОСЕЛЕНИЕ» ___________________</w:t>
      </w:r>
    </w:p>
    <w:p w14:paraId="67639E45" w14:textId="77777777" w:rsidR="002322E9" w:rsidRPr="002322E9" w:rsidRDefault="002322E9" w:rsidP="002322E9">
      <w:pPr>
        <w:suppressAutoHyphens w:val="0"/>
        <w:spacing w:line="240" w:lineRule="atLeast"/>
        <w:rPr>
          <w:b/>
          <w:kern w:val="0"/>
          <w:sz w:val="18"/>
          <w:szCs w:val="28"/>
          <w:lang w:eastAsia="ru-RU"/>
        </w:rPr>
      </w:pPr>
    </w:p>
    <w:p w14:paraId="73BBBAF1" w14:textId="77777777" w:rsidR="002322E9" w:rsidRPr="002322E9" w:rsidRDefault="002322E9" w:rsidP="002322E9">
      <w:pPr>
        <w:suppressAutoHyphens w:val="0"/>
        <w:jc w:val="center"/>
        <w:rPr>
          <w:b/>
          <w:kern w:val="0"/>
          <w:szCs w:val="28"/>
          <w:lang w:eastAsia="ru-RU"/>
        </w:rPr>
      </w:pPr>
      <w:r w:rsidRPr="002322E9">
        <w:rPr>
          <w:b/>
          <w:kern w:val="0"/>
          <w:szCs w:val="28"/>
          <w:lang w:eastAsia="ru-RU"/>
        </w:rPr>
        <w:t>СОБРАНИЕ ДЕПУТАТОВ ТРОИЦКОГО СЕЛЬСКОГО ПОСЕЛЕНИЯ</w:t>
      </w:r>
    </w:p>
    <w:p w14:paraId="03FFB5C0" w14:textId="77777777" w:rsidR="002322E9" w:rsidRPr="002322E9" w:rsidRDefault="002322E9" w:rsidP="002322E9">
      <w:pPr>
        <w:suppressAutoHyphens w:val="0"/>
        <w:jc w:val="center"/>
        <w:rPr>
          <w:b/>
          <w:kern w:val="0"/>
          <w:sz w:val="18"/>
          <w:szCs w:val="20"/>
          <w:lang w:eastAsia="ru-RU"/>
        </w:rPr>
      </w:pPr>
    </w:p>
    <w:p w14:paraId="03EC4685" w14:textId="77777777" w:rsidR="002322E9" w:rsidRPr="002322E9" w:rsidRDefault="002322E9" w:rsidP="002322E9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2322E9">
        <w:rPr>
          <w:b/>
          <w:kern w:val="0"/>
          <w:sz w:val="28"/>
          <w:szCs w:val="28"/>
          <w:lang w:eastAsia="ru-RU"/>
        </w:rPr>
        <w:t xml:space="preserve">РЕШЕНИЕ </w:t>
      </w:r>
    </w:p>
    <w:p w14:paraId="1A59FF89" w14:textId="77777777" w:rsidR="002322E9" w:rsidRPr="002322E9" w:rsidRDefault="002322E9" w:rsidP="002322E9">
      <w:pPr>
        <w:suppressAutoHyphens w:val="0"/>
        <w:ind w:right="-2"/>
        <w:jc w:val="center"/>
        <w:rPr>
          <w:kern w:val="0"/>
          <w:sz w:val="20"/>
          <w:szCs w:val="28"/>
          <w:lang w:eastAsia="ru-RU"/>
        </w:rPr>
      </w:pPr>
    </w:p>
    <w:p w14:paraId="6B1231DF" w14:textId="77777777" w:rsidR="005A319A" w:rsidRDefault="00A1797A" w:rsidP="002322E9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Собрания депутатов </w:t>
      </w:r>
    </w:p>
    <w:p w14:paraId="6824E2F5" w14:textId="77777777" w:rsidR="005A319A" w:rsidRDefault="00A1797A" w:rsidP="002322E9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Троицкого сельского поселения от 26.08.2021 № 268 </w:t>
      </w:r>
    </w:p>
    <w:p w14:paraId="43AE3977" w14:textId="341015E6" w:rsidR="002322E9" w:rsidRDefault="00A1797A" w:rsidP="002322E9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bookmarkStart w:id="1" w:name="_Hlk82427360"/>
      <w:r w:rsidR="002322E9" w:rsidRPr="00A12B77">
        <w:rPr>
          <w:b/>
          <w:sz w:val="28"/>
          <w:szCs w:val="28"/>
        </w:rPr>
        <w:t>О</w:t>
      </w:r>
      <w:r w:rsidR="002322E9">
        <w:rPr>
          <w:b/>
          <w:sz w:val="28"/>
          <w:szCs w:val="28"/>
        </w:rPr>
        <w:t xml:space="preserve">б объявлении </w:t>
      </w:r>
      <w:r w:rsidR="002322E9" w:rsidRPr="00A12B77">
        <w:rPr>
          <w:b/>
          <w:sz w:val="28"/>
          <w:szCs w:val="28"/>
        </w:rPr>
        <w:t>конкурса на должность</w:t>
      </w:r>
      <w:r w:rsidR="002322E9">
        <w:rPr>
          <w:b/>
          <w:sz w:val="28"/>
          <w:szCs w:val="28"/>
        </w:rPr>
        <w:t xml:space="preserve"> </w:t>
      </w:r>
    </w:p>
    <w:p w14:paraId="28BF515C" w14:textId="50D78304" w:rsidR="002322E9" w:rsidRPr="002322E9" w:rsidRDefault="002322E9" w:rsidP="002322E9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A12B77">
        <w:rPr>
          <w:b/>
          <w:sz w:val="28"/>
          <w:szCs w:val="28"/>
        </w:rPr>
        <w:t xml:space="preserve">главы Администрации </w:t>
      </w:r>
      <w:r w:rsidR="00963FE0">
        <w:rPr>
          <w:b/>
          <w:sz w:val="28"/>
          <w:szCs w:val="28"/>
        </w:rPr>
        <w:t>Троицкого</w:t>
      </w:r>
      <w:r>
        <w:rPr>
          <w:b/>
          <w:sz w:val="28"/>
          <w:szCs w:val="28"/>
        </w:rPr>
        <w:t xml:space="preserve"> сельского поселения</w:t>
      </w:r>
      <w:r w:rsidR="00A1797A">
        <w:rPr>
          <w:b/>
          <w:sz w:val="28"/>
          <w:szCs w:val="28"/>
        </w:rPr>
        <w:t>»</w:t>
      </w:r>
      <w:bookmarkEnd w:id="1"/>
    </w:p>
    <w:p w14:paraId="4EA0F164" w14:textId="77777777" w:rsidR="002322E9" w:rsidRPr="002322E9" w:rsidRDefault="002322E9" w:rsidP="002322E9">
      <w:pPr>
        <w:suppressAutoHyphens w:val="0"/>
        <w:contextualSpacing/>
        <w:jc w:val="center"/>
        <w:rPr>
          <w:kern w:val="0"/>
          <w:sz w:val="14"/>
          <w:szCs w:val="14"/>
          <w:lang w:eastAsia="ru-RU"/>
        </w:rPr>
      </w:pPr>
    </w:p>
    <w:p w14:paraId="0F59614C" w14:textId="77777777" w:rsidR="002322E9" w:rsidRPr="002322E9" w:rsidRDefault="002322E9" w:rsidP="002322E9">
      <w:pPr>
        <w:suppressAutoHyphens w:val="0"/>
        <w:contextualSpacing/>
        <w:jc w:val="both"/>
        <w:rPr>
          <w:b/>
          <w:kern w:val="0"/>
          <w:szCs w:val="28"/>
          <w:lang w:eastAsia="ru-RU"/>
        </w:rPr>
      </w:pPr>
      <w:r w:rsidRPr="002322E9">
        <w:rPr>
          <w:b/>
          <w:kern w:val="0"/>
          <w:szCs w:val="28"/>
          <w:lang w:eastAsia="ru-RU"/>
        </w:rPr>
        <w:t xml:space="preserve">           Принято</w:t>
      </w:r>
    </w:p>
    <w:p w14:paraId="72F65D86" w14:textId="79603910" w:rsidR="002322E9" w:rsidRPr="002322E9" w:rsidRDefault="002322E9" w:rsidP="002322E9">
      <w:pPr>
        <w:suppressAutoHyphens w:val="0"/>
        <w:contextualSpacing/>
        <w:jc w:val="both"/>
        <w:rPr>
          <w:b/>
          <w:kern w:val="0"/>
          <w:szCs w:val="28"/>
          <w:lang w:eastAsia="ru-RU"/>
        </w:rPr>
      </w:pPr>
      <w:r w:rsidRPr="002322E9">
        <w:rPr>
          <w:b/>
          <w:kern w:val="0"/>
          <w:szCs w:val="28"/>
          <w:lang w:eastAsia="ru-RU"/>
        </w:rPr>
        <w:t xml:space="preserve">Собранием депутатов                                                                </w:t>
      </w:r>
      <w:r w:rsidR="006C700D">
        <w:rPr>
          <w:b/>
          <w:kern w:val="0"/>
          <w:szCs w:val="28"/>
          <w:lang w:eastAsia="ru-RU"/>
        </w:rPr>
        <w:t xml:space="preserve">       </w:t>
      </w:r>
      <w:r w:rsidRPr="002322E9">
        <w:rPr>
          <w:b/>
          <w:kern w:val="0"/>
          <w:szCs w:val="28"/>
          <w:lang w:eastAsia="ru-RU"/>
        </w:rPr>
        <w:t xml:space="preserve">                              </w:t>
      </w:r>
      <w:r w:rsidR="00A1797A">
        <w:rPr>
          <w:b/>
          <w:kern w:val="0"/>
          <w:szCs w:val="28"/>
          <w:lang w:eastAsia="ru-RU"/>
        </w:rPr>
        <w:t>30</w:t>
      </w:r>
      <w:r w:rsidR="006C700D">
        <w:rPr>
          <w:b/>
          <w:kern w:val="0"/>
          <w:szCs w:val="28"/>
          <w:lang w:eastAsia="ru-RU"/>
        </w:rPr>
        <w:t>.08.</w:t>
      </w:r>
      <w:r>
        <w:rPr>
          <w:b/>
          <w:kern w:val="0"/>
          <w:szCs w:val="28"/>
          <w:lang w:eastAsia="ru-RU"/>
        </w:rPr>
        <w:t>2021</w:t>
      </w:r>
      <w:r w:rsidRPr="002322E9">
        <w:rPr>
          <w:b/>
          <w:kern w:val="0"/>
          <w:szCs w:val="28"/>
          <w:lang w:eastAsia="ru-RU"/>
        </w:rPr>
        <w:t xml:space="preserve"> года</w:t>
      </w:r>
    </w:p>
    <w:p w14:paraId="706ED15E" w14:textId="3FCA16A5" w:rsidR="002322E9" w:rsidRDefault="002322E9" w:rsidP="002322E9">
      <w:pPr>
        <w:suppressAutoHyphens w:val="0"/>
        <w:contextualSpacing/>
        <w:jc w:val="center"/>
        <w:rPr>
          <w:b/>
          <w:kern w:val="0"/>
          <w:sz w:val="22"/>
          <w:szCs w:val="22"/>
          <w:lang w:eastAsia="ru-RU"/>
        </w:rPr>
      </w:pPr>
    </w:p>
    <w:p w14:paraId="3E21401A" w14:textId="6EDC0234" w:rsidR="002322E9" w:rsidRPr="002322E9" w:rsidRDefault="002322E9" w:rsidP="002322E9">
      <w:pPr>
        <w:contextualSpacing/>
        <w:jc w:val="both"/>
      </w:pPr>
      <w:r w:rsidRPr="002322E9">
        <w:rPr>
          <w:b/>
          <w:kern w:val="0"/>
          <w:sz w:val="22"/>
          <w:szCs w:val="28"/>
          <w:lang w:eastAsia="ru-RU"/>
        </w:rPr>
        <w:tab/>
      </w:r>
      <w:r w:rsidRPr="002322E9"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</w:t>
      </w:r>
      <w:bookmarkEnd w:id="0"/>
      <w:r w:rsidRPr="002322E9">
        <w:t xml:space="preserve">депутатов </w:t>
      </w:r>
      <w:r w:rsidR="00963FE0">
        <w:t>Троицкого</w:t>
      </w:r>
      <w:r w:rsidRPr="002322E9">
        <w:t xml:space="preserve"> сельского поселения от </w:t>
      </w:r>
      <w:r w:rsidR="006C700D">
        <w:t>30.04.2021 № 260</w:t>
      </w:r>
      <w:r w:rsidRPr="002322E9">
        <w:t xml:space="preserve"> «О порядке проведения конкурса на должность главы Администрации </w:t>
      </w:r>
      <w:r w:rsidR="00963FE0">
        <w:t>Троицкого</w:t>
      </w:r>
      <w:r w:rsidRPr="002322E9">
        <w:t xml:space="preserve"> сельского поселения»</w:t>
      </w:r>
      <w:r w:rsidR="00A1797A">
        <w:t xml:space="preserve"> (с изменениями от 30.08.2021 г. № 270)</w:t>
      </w:r>
      <w:r w:rsidR="006C700D">
        <w:t>,</w:t>
      </w:r>
      <w:r w:rsidRPr="002322E9">
        <w:t xml:space="preserve"> Собрание депутатов </w:t>
      </w:r>
      <w:r w:rsidR="00963FE0">
        <w:t>Троицкого</w:t>
      </w:r>
      <w:r w:rsidRPr="002322E9">
        <w:t xml:space="preserve"> сельского поселения</w:t>
      </w:r>
    </w:p>
    <w:p w14:paraId="4B853570" w14:textId="1CA4ED3B" w:rsidR="002322E9" w:rsidRDefault="002322E9" w:rsidP="002322E9">
      <w:pPr>
        <w:suppressAutoHyphens w:val="0"/>
        <w:jc w:val="both"/>
        <w:rPr>
          <w:b/>
          <w:kern w:val="0"/>
          <w:sz w:val="22"/>
          <w:szCs w:val="28"/>
          <w:lang w:eastAsia="ru-RU"/>
        </w:rPr>
      </w:pPr>
    </w:p>
    <w:p w14:paraId="53FED2BC" w14:textId="77777777"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14:paraId="71E74C50" w14:textId="77777777" w:rsidR="002E217C" w:rsidRPr="002322E9" w:rsidRDefault="002E217C" w:rsidP="002E217C">
      <w:pPr>
        <w:jc w:val="center"/>
        <w:rPr>
          <w:sz w:val="16"/>
          <w:szCs w:val="16"/>
        </w:rPr>
      </w:pPr>
    </w:p>
    <w:p w14:paraId="1822FBDF" w14:textId="15BE729C" w:rsidR="00A1797A" w:rsidRPr="00A1797A" w:rsidRDefault="00086CA3" w:rsidP="00A1797A">
      <w:pPr>
        <w:ind w:firstLine="709"/>
        <w:contextualSpacing/>
        <w:jc w:val="both"/>
        <w:rPr>
          <w:sz w:val="28"/>
          <w:szCs w:val="28"/>
        </w:rPr>
      </w:pPr>
      <w:r w:rsidRPr="00A1797A">
        <w:rPr>
          <w:sz w:val="28"/>
          <w:szCs w:val="28"/>
        </w:rPr>
        <w:t>1.</w:t>
      </w:r>
      <w:r w:rsidR="00447807" w:rsidRPr="00A1797A">
        <w:rPr>
          <w:sz w:val="28"/>
          <w:szCs w:val="28"/>
        </w:rPr>
        <w:t xml:space="preserve"> </w:t>
      </w:r>
      <w:r w:rsidR="00A1797A" w:rsidRPr="00A1797A">
        <w:rPr>
          <w:sz w:val="28"/>
          <w:szCs w:val="28"/>
        </w:rPr>
        <w:t>Внести в решение Собрания депутатов Троицкого сельского поселения от 26.08.2021 № 268 «Об объявлении конкурса на должность главы Администрации Троицкого сельского поселения</w:t>
      </w:r>
      <w:r w:rsidR="00A1797A">
        <w:rPr>
          <w:sz w:val="28"/>
          <w:szCs w:val="28"/>
        </w:rPr>
        <w:t>»</w:t>
      </w:r>
      <w:r w:rsidR="00A1797A" w:rsidRPr="00A1797A">
        <w:rPr>
          <w:sz w:val="28"/>
          <w:szCs w:val="28"/>
        </w:rPr>
        <w:t xml:space="preserve"> следующие изменения:</w:t>
      </w:r>
    </w:p>
    <w:p w14:paraId="11255C1A" w14:textId="0E6BA540" w:rsidR="00A1797A" w:rsidRPr="00A1797A" w:rsidRDefault="00A1797A" w:rsidP="00A1797A">
      <w:pPr>
        <w:ind w:firstLine="709"/>
        <w:contextualSpacing/>
        <w:jc w:val="both"/>
        <w:rPr>
          <w:sz w:val="28"/>
          <w:szCs w:val="28"/>
        </w:rPr>
      </w:pPr>
      <w:r w:rsidRPr="00A1797A">
        <w:rPr>
          <w:sz w:val="28"/>
          <w:szCs w:val="28"/>
        </w:rPr>
        <w:t>- раздел 3</w:t>
      </w:r>
      <w:r>
        <w:rPr>
          <w:sz w:val="28"/>
          <w:szCs w:val="28"/>
        </w:rPr>
        <w:t>.3</w:t>
      </w:r>
      <w:r w:rsidRPr="00A17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№ 1 </w:t>
      </w:r>
      <w:r w:rsidRPr="00A1797A">
        <w:rPr>
          <w:sz w:val="28"/>
          <w:szCs w:val="28"/>
        </w:rPr>
        <w:t>изложить в следующей редакции:</w:t>
      </w:r>
    </w:p>
    <w:p w14:paraId="724AD6CF" w14:textId="614B0CDD" w:rsidR="00A1797A" w:rsidRPr="00A1797A" w:rsidRDefault="00A1797A" w:rsidP="002E217C">
      <w:pPr>
        <w:ind w:firstLine="709"/>
        <w:jc w:val="both"/>
        <w:rPr>
          <w:sz w:val="14"/>
          <w:szCs w:val="14"/>
        </w:rPr>
      </w:pPr>
    </w:p>
    <w:p w14:paraId="2C791B59" w14:textId="78002B83" w:rsidR="00A1797A" w:rsidRPr="00854176" w:rsidRDefault="00A1797A" w:rsidP="00A17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14:paraId="3D1AF7C1" w14:textId="77777777" w:rsidR="00A1797A" w:rsidRDefault="00A1797A" w:rsidP="00A17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4176">
        <w:rPr>
          <w:rFonts w:ascii="Times New Roman" w:hAnsi="Times New Roman" w:cs="Times New Roman"/>
          <w:sz w:val="28"/>
          <w:szCs w:val="28"/>
        </w:rPr>
        <w:t xml:space="preserve">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объявлению;</w:t>
      </w:r>
    </w:p>
    <w:p w14:paraId="4E9F7975" w14:textId="77777777" w:rsidR="00A1797A" w:rsidRPr="00853FA2" w:rsidRDefault="00A1797A" w:rsidP="00A17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14:paraId="57036F3E" w14:textId="77777777" w:rsidR="00A1797A" w:rsidRDefault="00A1797A" w:rsidP="00A17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14:paraId="39CF9363" w14:textId="77777777" w:rsidR="00A1797A" w:rsidRPr="00EC6E05" w:rsidRDefault="00A1797A" w:rsidP="00A17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14:paraId="6B560C16" w14:textId="77777777" w:rsidR="00A1797A" w:rsidRPr="00EC6E05" w:rsidRDefault="00A1797A" w:rsidP="00A17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14:paraId="5F1AA100" w14:textId="77777777" w:rsidR="00A1797A" w:rsidRPr="00EC6E05" w:rsidRDefault="00A1797A" w:rsidP="00A17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</w:t>
      </w:r>
      <w:r w:rsidRPr="00EC6E05">
        <w:rPr>
          <w:rFonts w:ascii="Times New Roman" w:hAnsi="Times New Roman" w:cs="Times New Roman"/>
          <w:sz w:val="28"/>
          <w:szCs w:val="28"/>
        </w:rPr>
        <w:lastRenderedPageBreak/>
        <w:t>(контракт) заключается впервые;</w:t>
      </w:r>
    </w:p>
    <w:p w14:paraId="1B9F6454" w14:textId="77777777" w:rsidR="00A1797A" w:rsidRPr="00853FA2" w:rsidRDefault="00A1797A" w:rsidP="00A17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14:paraId="4CD8B080" w14:textId="77777777" w:rsidR="00A1797A" w:rsidRPr="00853FA2" w:rsidRDefault="00A1797A" w:rsidP="00A17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14:paraId="2FF7EB01" w14:textId="77777777" w:rsidR="00A1797A" w:rsidRPr="00853FA2" w:rsidRDefault="00A1797A" w:rsidP="00A17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14:paraId="54FF4A4C" w14:textId="5EC6A880" w:rsidR="00A1797A" w:rsidRDefault="00A1797A" w:rsidP="00A1797A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 »</w:t>
      </w:r>
      <w:proofErr w:type="gramEnd"/>
    </w:p>
    <w:p w14:paraId="7CB464AA" w14:textId="77777777" w:rsidR="00A1797A" w:rsidRDefault="00A1797A" w:rsidP="00A1797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111D562" w14:textId="3B847537" w:rsidR="00086CA3" w:rsidRPr="00A12B77" w:rsidRDefault="00A1797A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14:paraId="4433DB28" w14:textId="77777777" w:rsidR="00B326B5" w:rsidRDefault="00B326B5" w:rsidP="002E217C">
      <w:pPr>
        <w:ind w:firstLine="709"/>
        <w:jc w:val="both"/>
        <w:rPr>
          <w:sz w:val="28"/>
          <w:szCs w:val="28"/>
        </w:rPr>
      </w:pPr>
    </w:p>
    <w:p w14:paraId="146B5D1C" w14:textId="77777777" w:rsidR="004C4BDC" w:rsidRDefault="004C4BDC" w:rsidP="002E217C">
      <w:pPr>
        <w:ind w:firstLine="709"/>
        <w:jc w:val="both"/>
        <w:rPr>
          <w:sz w:val="28"/>
          <w:szCs w:val="28"/>
        </w:rPr>
      </w:pPr>
    </w:p>
    <w:p w14:paraId="75DFAAE6" w14:textId="77777777"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14:paraId="478C9DC5" w14:textId="77777777" w:rsidTr="00F836CC">
        <w:tc>
          <w:tcPr>
            <w:tcW w:w="5353" w:type="dxa"/>
          </w:tcPr>
          <w:p w14:paraId="2CFD3C5E" w14:textId="7EF1D1F3" w:rsidR="00963FE0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  <w:r w:rsidR="00963FE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  <w:p w14:paraId="20AC2E72" w14:textId="749CB3FB" w:rsidR="002E217C" w:rsidRPr="00A12B77" w:rsidRDefault="00963FE0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E7322">
              <w:rPr>
                <w:sz w:val="28"/>
                <w:szCs w:val="28"/>
              </w:rPr>
              <w:t>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Троицкого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14:paraId="087E8CAE" w14:textId="77777777"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9E7AAB3" w14:textId="6997EFD9" w:rsidR="002E217C" w:rsidRPr="00A12B77" w:rsidRDefault="00963FE0" w:rsidP="00963F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Г.В.Туев</w:t>
            </w:r>
            <w:proofErr w:type="spellEnd"/>
          </w:p>
        </w:tc>
      </w:tr>
    </w:tbl>
    <w:p w14:paraId="788D7B6F" w14:textId="535668E0" w:rsidR="00B326B5" w:rsidRDefault="00B326B5" w:rsidP="002E217C">
      <w:pPr>
        <w:ind w:firstLine="709"/>
        <w:jc w:val="both"/>
        <w:rPr>
          <w:sz w:val="28"/>
          <w:szCs w:val="28"/>
        </w:rPr>
      </w:pPr>
    </w:p>
    <w:p w14:paraId="35024D84" w14:textId="34648943" w:rsidR="002322E9" w:rsidRDefault="002322E9" w:rsidP="002E217C">
      <w:pPr>
        <w:ind w:firstLine="709"/>
        <w:jc w:val="both"/>
        <w:rPr>
          <w:sz w:val="28"/>
          <w:szCs w:val="28"/>
        </w:rPr>
      </w:pPr>
    </w:p>
    <w:p w14:paraId="0AA28A1F" w14:textId="18997F16" w:rsidR="002322E9" w:rsidRDefault="002322E9" w:rsidP="002E217C">
      <w:pPr>
        <w:ind w:firstLine="709"/>
        <w:jc w:val="both"/>
        <w:rPr>
          <w:sz w:val="28"/>
          <w:szCs w:val="28"/>
        </w:rPr>
      </w:pPr>
    </w:p>
    <w:p w14:paraId="5B5C493B" w14:textId="46829652" w:rsidR="002322E9" w:rsidRPr="002322E9" w:rsidRDefault="00A1797A" w:rsidP="002322E9">
      <w:pPr>
        <w:suppressAutoHyphens w:val="0"/>
        <w:jc w:val="both"/>
        <w:rPr>
          <w:kern w:val="0"/>
          <w:szCs w:val="28"/>
          <w:lang w:eastAsia="ru-RU"/>
        </w:rPr>
      </w:pPr>
      <w:r>
        <w:rPr>
          <w:kern w:val="0"/>
          <w:szCs w:val="28"/>
          <w:lang w:eastAsia="ru-RU"/>
        </w:rPr>
        <w:t>30</w:t>
      </w:r>
      <w:r w:rsidR="006C700D">
        <w:rPr>
          <w:kern w:val="0"/>
          <w:szCs w:val="28"/>
          <w:lang w:eastAsia="ru-RU"/>
        </w:rPr>
        <w:t>.08.</w:t>
      </w:r>
      <w:r w:rsidR="00963FE0">
        <w:rPr>
          <w:kern w:val="0"/>
          <w:szCs w:val="28"/>
          <w:lang w:eastAsia="ru-RU"/>
        </w:rPr>
        <w:t>2021</w:t>
      </w:r>
      <w:r w:rsidR="002322E9" w:rsidRPr="002322E9">
        <w:rPr>
          <w:kern w:val="0"/>
          <w:szCs w:val="28"/>
          <w:lang w:eastAsia="ru-RU"/>
        </w:rPr>
        <w:t xml:space="preserve"> г.</w:t>
      </w:r>
    </w:p>
    <w:p w14:paraId="7E723C1D" w14:textId="77777777" w:rsidR="002322E9" w:rsidRPr="002322E9" w:rsidRDefault="002322E9" w:rsidP="002322E9">
      <w:pPr>
        <w:suppressAutoHyphens w:val="0"/>
        <w:jc w:val="both"/>
        <w:rPr>
          <w:kern w:val="0"/>
          <w:szCs w:val="28"/>
          <w:lang w:eastAsia="ru-RU"/>
        </w:rPr>
      </w:pPr>
      <w:r w:rsidRPr="002322E9">
        <w:rPr>
          <w:kern w:val="0"/>
          <w:szCs w:val="28"/>
          <w:lang w:eastAsia="ru-RU"/>
        </w:rPr>
        <w:t>с. Троицкое</w:t>
      </w:r>
    </w:p>
    <w:p w14:paraId="7F792303" w14:textId="44498405" w:rsidR="002322E9" w:rsidRPr="002322E9" w:rsidRDefault="002322E9" w:rsidP="002322E9">
      <w:pPr>
        <w:suppressAutoHyphens w:val="0"/>
        <w:jc w:val="both"/>
        <w:rPr>
          <w:kern w:val="0"/>
          <w:szCs w:val="28"/>
          <w:lang w:eastAsia="ru-RU"/>
        </w:rPr>
      </w:pPr>
      <w:r w:rsidRPr="002322E9">
        <w:rPr>
          <w:kern w:val="0"/>
          <w:szCs w:val="28"/>
          <w:lang w:eastAsia="ru-RU"/>
        </w:rPr>
        <w:t xml:space="preserve">№ </w:t>
      </w:r>
      <w:r w:rsidR="006C700D">
        <w:rPr>
          <w:kern w:val="0"/>
          <w:szCs w:val="28"/>
          <w:lang w:eastAsia="ru-RU"/>
        </w:rPr>
        <w:t>2</w:t>
      </w:r>
      <w:r w:rsidR="00A1797A">
        <w:rPr>
          <w:kern w:val="0"/>
          <w:szCs w:val="28"/>
          <w:lang w:eastAsia="ru-RU"/>
        </w:rPr>
        <w:t>71</w:t>
      </w:r>
    </w:p>
    <w:p w14:paraId="66C54E9A" w14:textId="43F6BC2E" w:rsidR="00BE2C3B" w:rsidRPr="00A12B77" w:rsidRDefault="00BE2C3B" w:rsidP="00F836CC">
      <w:pPr>
        <w:jc w:val="both"/>
        <w:rPr>
          <w:sz w:val="28"/>
          <w:szCs w:val="28"/>
        </w:rPr>
      </w:pPr>
    </w:p>
    <w:sectPr w:rsidR="00BE2C3B" w:rsidRPr="00A12B77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861EE" w14:textId="77777777" w:rsidR="002D4498" w:rsidRDefault="002D4498" w:rsidP="008622F8">
      <w:r>
        <w:separator/>
      </w:r>
    </w:p>
  </w:endnote>
  <w:endnote w:type="continuationSeparator" w:id="0">
    <w:p w14:paraId="043178A6" w14:textId="77777777" w:rsidR="002D4498" w:rsidRDefault="002D4498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D156" w14:textId="1850124E" w:rsidR="00963FE0" w:rsidRDefault="00963FE0">
    <w:pPr>
      <w:pStyle w:val="af0"/>
      <w:jc w:val="right"/>
    </w:pPr>
  </w:p>
  <w:p w14:paraId="56D8BD43" w14:textId="77777777" w:rsidR="00963FE0" w:rsidRDefault="00963FE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B8A79" w14:textId="77777777" w:rsidR="002D4498" w:rsidRDefault="002D4498" w:rsidP="008622F8">
      <w:r>
        <w:separator/>
      </w:r>
    </w:p>
  </w:footnote>
  <w:footnote w:type="continuationSeparator" w:id="0">
    <w:p w14:paraId="4CE7B4BE" w14:textId="77777777" w:rsidR="002D4498" w:rsidRDefault="002D4498" w:rsidP="008622F8">
      <w:r>
        <w:continuationSeparator/>
      </w:r>
    </w:p>
  </w:footnote>
  <w:footnote w:id="1">
    <w:p w14:paraId="513B4F0B" w14:textId="77777777" w:rsidR="00A1797A" w:rsidRDefault="00A1797A" w:rsidP="00A1797A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590CAB"/>
    <w:multiLevelType w:val="multilevel"/>
    <w:tmpl w:val="03CAA6B6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5" w:hanging="2160"/>
      </w:pPr>
      <w:rPr>
        <w:rFonts w:hint="default"/>
      </w:rPr>
    </w:lvl>
  </w:abstractNum>
  <w:abstractNum w:abstractNumId="2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09D0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1FA7"/>
    <w:rsid w:val="00203220"/>
    <w:rsid w:val="002059DE"/>
    <w:rsid w:val="0020763E"/>
    <w:rsid w:val="00213247"/>
    <w:rsid w:val="00220732"/>
    <w:rsid w:val="00221A76"/>
    <w:rsid w:val="002322E9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4498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64C2F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319A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57D48"/>
    <w:rsid w:val="00666161"/>
    <w:rsid w:val="00685B9F"/>
    <w:rsid w:val="006A547A"/>
    <w:rsid w:val="006A7630"/>
    <w:rsid w:val="006B0E8B"/>
    <w:rsid w:val="006B7767"/>
    <w:rsid w:val="006C16F7"/>
    <w:rsid w:val="006C700D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03FC"/>
    <w:rsid w:val="00927638"/>
    <w:rsid w:val="00942670"/>
    <w:rsid w:val="00944B37"/>
    <w:rsid w:val="00944DA2"/>
    <w:rsid w:val="00953BDE"/>
    <w:rsid w:val="00963FE0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797A"/>
    <w:rsid w:val="00A2085D"/>
    <w:rsid w:val="00A36229"/>
    <w:rsid w:val="00A3787E"/>
    <w:rsid w:val="00A41311"/>
    <w:rsid w:val="00A443E5"/>
    <w:rsid w:val="00A541A9"/>
    <w:rsid w:val="00A635A1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63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A2232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6554C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DBD6"/>
  <w15:docId w15:val="{2C21B0DE-A6E5-47A7-A2EC-40BA9F72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17EE0-9C29-43C3-BF12-87D70885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Эдмин</cp:lastModifiedBy>
  <cp:revision>47</cp:revision>
  <cp:lastPrinted>2021-09-13T10:00:00Z</cp:lastPrinted>
  <dcterms:created xsi:type="dcterms:W3CDTF">2015-01-23T07:48:00Z</dcterms:created>
  <dcterms:modified xsi:type="dcterms:W3CDTF">2021-09-13T10:05:00Z</dcterms:modified>
</cp:coreProperties>
</file>