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789C" w14:textId="77777777" w:rsidR="00596282" w:rsidRPr="00596282" w:rsidRDefault="00596282" w:rsidP="0059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Hlk147480413"/>
      <w:r w:rsidRPr="00596282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4E480FF9" wp14:editId="3D99AA69">
            <wp:extent cx="752475" cy="971550"/>
            <wp:effectExtent l="0" t="0" r="9525" b="0"/>
            <wp:docPr id="2" name="Рисунок 2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5B764" w14:textId="77777777" w:rsidR="00596282" w:rsidRPr="00596282" w:rsidRDefault="00596282" w:rsidP="0059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9292C15" w14:textId="77777777" w:rsidR="00596282" w:rsidRPr="00596282" w:rsidRDefault="00596282" w:rsidP="0059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62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14:paraId="0B8CD050" w14:textId="77777777" w:rsidR="00596282" w:rsidRPr="00596282" w:rsidRDefault="00596282" w:rsidP="0059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62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РОСТОВСКАЯ ОБЛАСТЬ НЕКЛИНОВСКИЙ РАЙОН</w:t>
      </w:r>
    </w:p>
    <w:p w14:paraId="342046C2" w14:textId="77777777" w:rsidR="00596282" w:rsidRPr="00596282" w:rsidRDefault="00596282" w:rsidP="0059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62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ОБРАЗОВАНИЕ</w:t>
      </w:r>
    </w:p>
    <w:p w14:paraId="55475512" w14:textId="77777777" w:rsidR="00596282" w:rsidRPr="00596282" w:rsidRDefault="00596282" w:rsidP="0059628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59628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                                           «ТРОИЦКОЕ СЕЛЬСКОЕ ПОСЕЛЕНИЕ» ___________________</w:t>
      </w:r>
    </w:p>
    <w:p w14:paraId="2C977027" w14:textId="77777777" w:rsidR="00596282" w:rsidRPr="00596282" w:rsidRDefault="00596282" w:rsidP="00596282">
      <w:pPr>
        <w:spacing w:after="0" w:line="240" w:lineRule="atLeast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14:paraId="48B64F20" w14:textId="77777777" w:rsidR="00596282" w:rsidRPr="00596282" w:rsidRDefault="00596282" w:rsidP="0059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62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СОБРАНИЕ ДЕПУТАТОВ ТРОИЦКОГО СЕЛЬСКОГО ПОСЕЛЕНИЯ</w:t>
      </w:r>
    </w:p>
    <w:p w14:paraId="150658FE" w14:textId="77777777" w:rsidR="00596282" w:rsidRPr="00596282" w:rsidRDefault="00596282" w:rsidP="0059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14:paraId="2F90BE00" w14:textId="77777777" w:rsidR="00596282" w:rsidRPr="00596282" w:rsidRDefault="00596282" w:rsidP="0059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5ED5C28A" w14:textId="77777777" w:rsidR="00596282" w:rsidRPr="00596282" w:rsidRDefault="00596282" w:rsidP="0059628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9951F58" w14:textId="6BAA1EFB" w:rsidR="00596282" w:rsidRPr="00596282" w:rsidRDefault="00596282" w:rsidP="0059628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OLE_LINK2"/>
      <w:r w:rsidRPr="00596282">
        <w:rPr>
          <w:rStyle w:val="a4"/>
          <w:rFonts w:ascii="Times New Roman" w:hAnsi="Times New Roman" w:cs="Times New Roman"/>
          <w:color w:val="1E1D1E"/>
          <w:sz w:val="28"/>
          <w:szCs w:val="28"/>
        </w:rPr>
        <w:t xml:space="preserve">О дополнительной плате муниципальным служащим </w:t>
      </w:r>
      <w:r>
        <w:rPr>
          <w:rStyle w:val="a4"/>
          <w:rFonts w:ascii="Times New Roman" w:hAnsi="Times New Roman" w:cs="Times New Roman"/>
          <w:color w:val="1E1D1E"/>
          <w:sz w:val="28"/>
          <w:szCs w:val="28"/>
        </w:rPr>
        <w:t>А</w:t>
      </w:r>
      <w:r w:rsidRPr="00596282">
        <w:rPr>
          <w:rStyle w:val="a4"/>
          <w:rFonts w:ascii="Times New Roman" w:hAnsi="Times New Roman" w:cs="Times New Roman"/>
          <w:color w:val="1E1D1E"/>
          <w:sz w:val="28"/>
          <w:szCs w:val="28"/>
        </w:rPr>
        <w:t xml:space="preserve">дминистрации </w:t>
      </w:r>
      <w:r>
        <w:rPr>
          <w:rStyle w:val="a4"/>
          <w:rFonts w:ascii="Times New Roman" w:hAnsi="Times New Roman" w:cs="Times New Roman"/>
          <w:color w:val="1E1D1E"/>
          <w:sz w:val="28"/>
          <w:szCs w:val="28"/>
        </w:rPr>
        <w:t xml:space="preserve">Троицкого </w:t>
      </w:r>
      <w:r w:rsidRPr="00596282">
        <w:rPr>
          <w:rStyle w:val="a4"/>
          <w:rFonts w:ascii="Times New Roman" w:hAnsi="Times New Roman" w:cs="Times New Roman"/>
          <w:color w:val="1E1D1E"/>
          <w:sz w:val="28"/>
          <w:szCs w:val="28"/>
        </w:rPr>
        <w:t>сельского поселения при совмещении должностей, исполнении обязанностей временно отсутствующего работника</w:t>
      </w:r>
    </w:p>
    <w:p w14:paraId="78E04C6E" w14:textId="77777777" w:rsidR="00596282" w:rsidRPr="00596282" w:rsidRDefault="00596282" w:rsidP="0059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bookmarkEnd w:id="1"/>
    <w:p w14:paraId="4FE11384" w14:textId="77777777" w:rsidR="00596282" w:rsidRPr="00596282" w:rsidRDefault="00596282" w:rsidP="0059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6282">
        <w:rPr>
          <w:rFonts w:ascii="Times New Roman" w:eastAsia="Times New Roman" w:hAnsi="Times New Roman" w:cs="Times New Roman"/>
          <w:b/>
          <w:lang w:eastAsia="ru-RU"/>
        </w:rPr>
        <w:t xml:space="preserve">           Принято</w:t>
      </w:r>
    </w:p>
    <w:p w14:paraId="08B69D07" w14:textId="3D39AD08" w:rsidR="00596282" w:rsidRPr="00596282" w:rsidRDefault="00596282" w:rsidP="00596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6282">
        <w:rPr>
          <w:rFonts w:ascii="Times New Roman" w:eastAsia="Times New Roman" w:hAnsi="Times New Roman" w:cs="Times New Roman"/>
          <w:b/>
          <w:lang w:eastAsia="ru-RU"/>
        </w:rPr>
        <w:t xml:space="preserve">Собранием депутатов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29.11.2019</w:t>
      </w:r>
      <w:r w:rsidRPr="00596282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bookmarkEnd w:id="0"/>
    <w:p w14:paraId="60B2C280" w14:textId="77777777" w:rsidR="00596282" w:rsidRPr="00596282" w:rsidRDefault="00596282" w:rsidP="00596282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14:paraId="44DC81BD" w14:textId="77777777" w:rsidR="00596282" w:rsidRPr="00596282" w:rsidRDefault="00596282" w:rsidP="00596282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14:paraId="5A6A1650" w14:textId="3A9C73E7" w:rsidR="00596282" w:rsidRPr="00596282" w:rsidRDefault="00596282" w:rsidP="005962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47480675"/>
      <w:r w:rsidRPr="00596282">
        <w:rPr>
          <w:rFonts w:ascii="Times New Roman" w:hAnsi="Times New Roman" w:cs="Times New Roman"/>
          <w:color w:val="1E1D1E"/>
          <w:sz w:val="24"/>
          <w:szCs w:val="24"/>
        </w:rPr>
        <w:t>В соответствии со статьями 60.2, 149, 151 Трудового кодекса Российской Федерации, статьей 53 Федерального закона от 06 октября 2003 года N 131-ФЗ "Об общих принципах организации местного самоуправления в Российской Федерации", Федеральным законом Российской Федерации от 02 марта 2007 года N 25-ФЗ "О муниципальной службе в Российской Федерации"</w:t>
      </w:r>
      <w:r>
        <w:rPr>
          <w:rFonts w:ascii="Times New Roman" w:hAnsi="Times New Roman" w:cs="Times New Roman"/>
          <w:color w:val="1E1D1E"/>
          <w:sz w:val="24"/>
          <w:szCs w:val="24"/>
        </w:rPr>
        <w:t>, Собрание депутатов Троицкого сельского поселения</w:t>
      </w:r>
    </w:p>
    <w:bookmarkEnd w:id="2"/>
    <w:p w14:paraId="32E6CF0F" w14:textId="77777777" w:rsidR="00596282" w:rsidRPr="00596282" w:rsidRDefault="00596282" w:rsidP="005962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BA23DAD" w14:textId="77777777" w:rsidR="00596282" w:rsidRPr="00596282" w:rsidRDefault="00596282" w:rsidP="0059628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282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14:paraId="7A24FDC5" w14:textId="77777777" w:rsidR="00596282" w:rsidRPr="00596282" w:rsidRDefault="00596282" w:rsidP="0059628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14:paraId="592D28C2" w14:textId="0E77448A" w:rsidR="00596282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596282">
        <w:rPr>
          <w:color w:val="1E1D1E"/>
          <w:sz w:val="28"/>
          <w:szCs w:val="28"/>
        </w:rPr>
        <w:t xml:space="preserve">1. Утвердить Положение о дополнительной плате муниципальным служащим </w:t>
      </w:r>
      <w:r w:rsidR="00596282">
        <w:rPr>
          <w:color w:val="1E1D1E"/>
          <w:sz w:val="28"/>
          <w:szCs w:val="28"/>
        </w:rPr>
        <w:t>А</w:t>
      </w:r>
      <w:r w:rsidRPr="00596282">
        <w:rPr>
          <w:color w:val="1E1D1E"/>
          <w:sz w:val="28"/>
          <w:szCs w:val="28"/>
        </w:rPr>
        <w:t xml:space="preserve">дминистрации </w:t>
      </w:r>
      <w:r w:rsidR="00596282">
        <w:rPr>
          <w:color w:val="1E1D1E"/>
          <w:sz w:val="28"/>
          <w:szCs w:val="28"/>
        </w:rPr>
        <w:t xml:space="preserve">Троицкого </w:t>
      </w:r>
      <w:r w:rsidRPr="00596282">
        <w:rPr>
          <w:color w:val="1E1D1E"/>
          <w:sz w:val="28"/>
          <w:szCs w:val="28"/>
        </w:rPr>
        <w:t>сельского поселения при совмещении должностей, исполнении обязанностей временно отсутствующего работника</w:t>
      </w:r>
      <w:r w:rsidR="00596282">
        <w:rPr>
          <w:color w:val="1E1D1E"/>
          <w:sz w:val="28"/>
          <w:szCs w:val="28"/>
        </w:rPr>
        <w:t>, согласно Приложению</w:t>
      </w:r>
      <w:r w:rsidRPr="00596282">
        <w:rPr>
          <w:color w:val="1E1D1E"/>
          <w:sz w:val="28"/>
          <w:szCs w:val="28"/>
        </w:rPr>
        <w:t>.</w:t>
      </w:r>
    </w:p>
    <w:p w14:paraId="4B357425" w14:textId="463D29B8" w:rsidR="00063B81" w:rsidRP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2</w:t>
      </w:r>
      <w:r w:rsidR="00063B81" w:rsidRPr="00596282">
        <w:rPr>
          <w:color w:val="1E1D1E"/>
          <w:sz w:val="28"/>
          <w:szCs w:val="28"/>
        </w:rPr>
        <w:t xml:space="preserve">. Настоящее решение вступает в силу </w:t>
      </w:r>
      <w:r>
        <w:rPr>
          <w:color w:val="1E1D1E"/>
          <w:sz w:val="28"/>
          <w:szCs w:val="28"/>
        </w:rPr>
        <w:t>с момента его подписания.</w:t>
      </w:r>
    </w:p>
    <w:p w14:paraId="3CFB9693" w14:textId="77777777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</w:p>
    <w:p w14:paraId="2D4F009F" w14:textId="77777777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</w:p>
    <w:p w14:paraId="4A661595" w14:textId="54A7768D" w:rsidR="00596282" w:rsidRDefault="00596282" w:rsidP="00596282">
      <w:pPr>
        <w:pStyle w:val="a3"/>
        <w:shd w:val="clear" w:color="auto" w:fill="FFFFFF"/>
        <w:spacing w:before="0" w:beforeAutospacing="0" w:after="0" w:afterAutospacing="0"/>
        <w:contextualSpacing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Председатель Собрания депутатов – </w:t>
      </w:r>
    </w:p>
    <w:p w14:paraId="5C746574" w14:textId="1266DBA3" w:rsidR="00596282" w:rsidRDefault="00596282" w:rsidP="00596282">
      <w:pPr>
        <w:pStyle w:val="a3"/>
        <w:shd w:val="clear" w:color="auto" w:fill="FFFFFF"/>
        <w:spacing w:before="0" w:beforeAutospacing="0" w:after="0" w:afterAutospacing="0"/>
        <w:contextualSpacing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глава Троицкого сельского поселения</w:t>
      </w:r>
      <w:r>
        <w:rPr>
          <w:color w:val="1E1D1E"/>
          <w:sz w:val="28"/>
          <w:szCs w:val="28"/>
        </w:rPr>
        <w:tab/>
      </w:r>
      <w:r>
        <w:rPr>
          <w:color w:val="1E1D1E"/>
          <w:sz w:val="28"/>
          <w:szCs w:val="28"/>
        </w:rPr>
        <w:tab/>
      </w:r>
      <w:r>
        <w:rPr>
          <w:color w:val="1E1D1E"/>
          <w:sz w:val="28"/>
          <w:szCs w:val="28"/>
        </w:rPr>
        <w:tab/>
      </w:r>
      <w:r>
        <w:rPr>
          <w:color w:val="1E1D1E"/>
          <w:sz w:val="28"/>
          <w:szCs w:val="28"/>
        </w:rPr>
        <w:tab/>
      </w:r>
      <w:r>
        <w:rPr>
          <w:color w:val="1E1D1E"/>
          <w:sz w:val="28"/>
          <w:szCs w:val="28"/>
        </w:rPr>
        <w:tab/>
      </w:r>
      <w:proofErr w:type="spellStart"/>
      <w:r>
        <w:rPr>
          <w:color w:val="1E1D1E"/>
          <w:sz w:val="28"/>
          <w:szCs w:val="28"/>
        </w:rPr>
        <w:t>Г.В.Туев</w:t>
      </w:r>
      <w:proofErr w:type="spellEnd"/>
    </w:p>
    <w:p w14:paraId="2040C96F" w14:textId="77777777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</w:p>
    <w:p w14:paraId="716BB156" w14:textId="77777777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</w:p>
    <w:p w14:paraId="6630BCAA" w14:textId="77777777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</w:p>
    <w:p w14:paraId="254BCCEB" w14:textId="0F04CA38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</w:p>
    <w:p w14:paraId="45CE7D31" w14:textId="1DA59925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</w:p>
    <w:p w14:paraId="74F0D9D5" w14:textId="56E1C5D3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</w:p>
    <w:p w14:paraId="2E6F1CD3" w14:textId="77B19713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</w:p>
    <w:p w14:paraId="72FDBE98" w14:textId="0B85AF74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</w:p>
    <w:p w14:paraId="22A8ADB7" w14:textId="3C1CFE47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</w:p>
    <w:p w14:paraId="33243D97" w14:textId="77777777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1E1D1E"/>
        </w:rPr>
      </w:pPr>
      <w:r>
        <w:rPr>
          <w:color w:val="1E1D1E"/>
        </w:rPr>
        <w:lastRenderedPageBreak/>
        <w:t xml:space="preserve">Приложение </w:t>
      </w:r>
    </w:p>
    <w:p w14:paraId="2664782F" w14:textId="77777777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1E1D1E"/>
        </w:rPr>
      </w:pPr>
      <w:r>
        <w:rPr>
          <w:color w:val="1E1D1E"/>
        </w:rPr>
        <w:t xml:space="preserve">к решению Собрания депутатов </w:t>
      </w:r>
    </w:p>
    <w:p w14:paraId="3B01999E" w14:textId="77777777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1E1D1E"/>
        </w:rPr>
      </w:pPr>
      <w:r>
        <w:rPr>
          <w:color w:val="1E1D1E"/>
        </w:rPr>
        <w:t xml:space="preserve">Троицкого сельского поселения </w:t>
      </w:r>
    </w:p>
    <w:p w14:paraId="3F53B77E" w14:textId="77636409" w:rsidR="00596282" w:rsidRP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1E1D1E"/>
        </w:rPr>
      </w:pPr>
      <w:r>
        <w:rPr>
          <w:color w:val="1E1D1E"/>
        </w:rPr>
        <w:t>от 29.11.2019 № 179</w:t>
      </w:r>
    </w:p>
    <w:p w14:paraId="7E6637E9" w14:textId="77777777" w:rsid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1E1D1E"/>
          <w:sz w:val="28"/>
          <w:szCs w:val="28"/>
        </w:rPr>
      </w:pPr>
    </w:p>
    <w:p w14:paraId="6604F502" w14:textId="3CBECA5D" w:rsidR="00596282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color w:val="1E1D1E"/>
          <w:sz w:val="28"/>
          <w:szCs w:val="28"/>
        </w:rPr>
      </w:pPr>
      <w:r w:rsidRPr="00596282">
        <w:rPr>
          <w:rStyle w:val="a4"/>
          <w:color w:val="1E1D1E"/>
          <w:sz w:val="28"/>
          <w:szCs w:val="28"/>
        </w:rPr>
        <w:t>Положение</w:t>
      </w:r>
    </w:p>
    <w:p w14:paraId="7F7B80BE" w14:textId="61B474C1" w:rsidR="00063B81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color w:val="1E1D1E"/>
          <w:sz w:val="28"/>
          <w:szCs w:val="28"/>
        </w:rPr>
      </w:pPr>
      <w:r>
        <w:rPr>
          <w:rStyle w:val="a4"/>
          <w:color w:val="1E1D1E"/>
          <w:sz w:val="28"/>
          <w:szCs w:val="28"/>
        </w:rPr>
        <w:t>о</w:t>
      </w:r>
      <w:r w:rsidR="00063B81" w:rsidRPr="00596282">
        <w:rPr>
          <w:rStyle w:val="a4"/>
          <w:color w:val="1E1D1E"/>
          <w:sz w:val="28"/>
          <w:szCs w:val="28"/>
        </w:rPr>
        <w:t xml:space="preserve"> дополнительной плате муниципальным служащим </w:t>
      </w:r>
      <w:r>
        <w:rPr>
          <w:rStyle w:val="a4"/>
          <w:color w:val="1E1D1E"/>
          <w:sz w:val="28"/>
          <w:szCs w:val="28"/>
        </w:rPr>
        <w:t>А</w:t>
      </w:r>
      <w:r w:rsidR="00063B81" w:rsidRPr="00596282">
        <w:rPr>
          <w:rStyle w:val="a4"/>
          <w:color w:val="1E1D1E"/>
          <w:sz w:val="28"/>
          <w:szCs w:val="28"/>
        </w:rPr>
        <w:t xml:space="preserve">дминистрации </w:t>
      </w:r>
      <w:r>
        <w:rPr>
          <w:rStyle w:val="a4"/>
          <w:color w:val="1E1D1E"/>
          <w:sz w:val="28"/>
          <w:szCs w:val="28"/>
        </w:rPr>
        <w:t xml:space="preserve">Троицкого </w:t>
      </w:r>
      <w:r w:rsidR="00063B81" w:rsidRPr="00596282">
        <w:rPr>
          <w:rStyle w:val="a4"/>
          <w:color w:val="1E1D1E"/>
          <w:sz w:val="28"/>
          <w:szCs w:val="28"/>
        </w:rPr>
        <w:t>сельского поселения при совмещении должностей, исполнении обязанностей временно отсутствующего работника</w:t>
      </w:r>
    </w:p>
    <w:p w14:paraId="62F000BB" w14:textId="77777777" w:rsidR="00596282" w:rsidRPr="00596282" w:rsidRDefault="00596282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1E1D1E"/>
          <w:sz w:val="28"/>
          <w:szCs w:val="28"/>
        </w:rPr>
      </w:pPr>
    </w:p>
    <w:p w14:paraId="4006FE3F" w14:textId="77777777" w:rsidR="00063B81" w:rsidRPr="00596282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1E1D1E"/>
          <w:sz w:val="28"/>
          <w:szCs w:val="28"/>
        </w:rPr>
      </w:pPr>
      <w:r w:rsidRPr="00596282">
        <w:rPr>
          <w:color w:val="1E1D1E"/>
          <w:sz w:val="28"/>
          <w:szCs w:val="28"/>
        </w:rPr>
        <w:t>1. Общие положения</w:t>
      </w:r>
    </w:p>
    <w:p w14:paraId="407963DF" w14:textId="77777777" w:rsidR="00E83CB1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596282">
        <w:rPr>
          <w:color w:val="1E1D1E"/>
          <w:sz w:val="28"/>
          <w:szCs w:val="28"/>
        </w:rPr>
        <w:t xml:space="preserve">1.1. Положение о дополнительной плате при совмещении должностей, исполнении обязанностей временно отсутствующего муниципального служащего </w:t>
      </w:r>
      <w:r w:rsidR="00596282">
        <w:rPr>
          <w:color w:val="1E1D1E"/>
          <w:sz w:val="28"/>
          <w:szCs w:val="28"/>
        </w:rPr>
        <w:t>А</w:t>
      </w:r>
      <w:r w:rsidRPr="00596282">
        <w:rPr>
          <w:color w:val="1E1D1E"/>
          <w:sz w:val="28"/>
          <w:szCs w:val="28"/>
        </w:rPr>
        <w:t xml:space="preserve">дминистрации </w:t>
      </w:r>
      <w:r w:rsidR="00596282">
        <w:rPr>
          <w:color w:val="1E1D1E"/>
          <w:sz w:val="28"/>
          <w:szCs w:val="28"/>
        </w:rPr>
        <w:t xml:space="preserve">Троицкого </w:t>
      </w:r>
      <w:r w:rsidRPr="00596282">
        <w:rPr>
          <w:color w:val="1E1D1E"/>
          <w:sz w:val="28"/>
          <w:szCs w:val="28"/>
        </w:rPr>
        <w:t>сельского поселения (далее - Положение) регулирует порядок и условия выплаты дополнительной платы за работу, выполняемую в порядке совмещения должностей, выполнения обязанностей временно отсутствующего</w:t>
      </w:r>
      <w:r w:rsidR="00E83CB1">
        <w:rPr>
          <w:color w:val="1E1D1E"/>
          <w:sz w:val="28"/>
          <w:szCs w:val="28"/>
        </w:rPr>
        <w:t xml:space="preserve"> </w:t>
      </w:r>
      <w:r w:rsidRPr="00596282">
        <w:rPr>
          <w:color w:val="1E1D1E"/>
          <w:sz w:val="28"/>
          <w:szCs w:val="28"/>
        </w:rPr>
        <w:t xml:space="preserve">муниципального служащего </w:t>
      </w:r>
      <w:r w:rsidR="00E83CB1">
        <w:rPr>
          <w:color w:val="1E1D1E"/>
          <w:sz w:val="28"/>
          <w:szCs w:val="28"/>
        </w:rPr>
        <w:t>А</w:t>
      </w:r>
      <w:r w:rsidRPr="00596282">
        <w:rPr>
          <w:color w:val="1E1D1E"/>
          <w:sz w:val="28"/>
          <w:szCs w:val="28"/>
        </w:rPr>
        <w:t xml:space="preserve">дминистрации </w:t>
      </w:r>
      <w:r w:rsidR="00E83CB1">
        <w:rPr>
          <w:color w:val="1E1D1E"/>
          <w:sz w:val="28"/>
          <w:szCs w:val="28"/>
        </w:rPr>
        <w:t xml:space="preserve">Троицкого </w:t>
      </w:r>
      <w:r w:rsidRPr="00596282">
        <w:rPr>
          <w:color w:val="1E1D1E"/>
          <w:sz w:val="28"/>
          <w:szCs w:val="28"/>
        </w:rPr>
        <w:t>сельского поселения (далее по тексту - работника), разработанное в соответствии со статьями 60.2, 149, 151 Трудового кодекса Российской Федерации (далее - ТК Российской Федерации), федеральными законами Российской Федерации и иными нормативными правовыми актами, содержащими нормы трудового права.</w:t>
      </w:r>
    </w:p>
    <w:p w14:paraId="623BEB8E" w14:textId="77777777" w:rsidR="00E83CB1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596282">
        <w:rPr>
          <w:color w:val="1E1D1E"/>
          <w:sz w:val="28"/>
          <w:szCs w:val="28"/>
        </w:rPr>
        <w:t>1.2. В настоящем Положении используются следующие понятия:</w:t>
      </w:r>
      <w:r w:rsidRPr="00596282">
        <w:rPr>
          <w:color w:val="1E1D1E"/>
          <w:sz w:val="28"/>
          <w:szCs w:val="28"/>
        </w:rPr>
        <w:br/>
        <w:t>1.2.1. Совмещение должностей - выполнение работником наряду со своей основной работой, обусловленной трудовым договором, дополнительной работы по вакантной должности без освобождения от основной работы в одно и то же рабочее время.</w:t>
      </w:r>
    </w:p>
    <w:p w14:paraId="67548F3A" w14:textId="74A7BE49" w:rsidR="00063B81" w:rsidRPr="00596282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596282">
        <w:rPr>
          <w:color w:val="1E1D1E"/>
          <w:sz w:val="28"/>
          <w:szCs w:val="28"/>
        </w:rPr>
        <w:t>1.2.2. Исполнение обязанностей временно отсутствующего работника без освобождения от своей основной работы - замена работника, отсутствующего в связи с болезнью, пребыванием в отпуске, командировке и по другим причинам, когда в соответствии с действующим законодательством за ним сохраняется рабочее место.</w:t>
      </w:r>
    </w:p>
    <w:p w14:paraId="320783D4" w14:textId="77777777" w:rsidR="00063B81" w:rsidRPr="00596282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596282">
        <w:rPr>
          <w:color w:val="1E1D1E"/>
          <w:sz w:val="28"/>
          <w:szCs w:val="28"/>
        </w:rPr>
        <w:t>2. Порядок и условия оплаты труда при совмещении должностей,</w:t>
      </w:r>
      <w:r w:rsidRPr="00596282">
        <w:rPr>
          <w:color w:val="1E1D1E"/>
          <w:sz w:val="28"/>
          <w:szCs w:val="28"/>
        </w:rPr>
        <w:br/>
        <w:t>исполнении обязанностей временно отсутствующего работника</w:t>
      </w:r>
    </w:p>
    <w:p w14:paraId="11B6BAC9" w14:textId="77777777" w:rsidR="00E83CB1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596282">
        <w:rPr>
          <w:color w:val="1E1D1E"/>
          <w:sz w:val="28"/>
          <w:szCs w:val="28"/>
        </w:rPr>
        <w:t>2.1. С письменного согласия работника ему за дополнительную плату (далее - доплата) может быть поручено совмещение должностей,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объеме.</w:t>
      </w:r>
    </w:p>
    <w:p w14:paraId="03FA1F1D" w14:textId="77777777" w:rsidR="00E83CB1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596282">
        <w:rPr>
          <w:color w:val="1E1D1E"/>
          <w:sz w:val="28"/>
          <w:szCs w:val="28"/>
        </w:rPr>
        <w:t>2.2.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 чем за три рабочих дня.</w:t>
      </w:r>
    </w:p>
    <w:p w14:paraId="43EF418C" w14:textId="77777777" w:rsidR="00E83CB1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596282">
        <w:rPr>
          <w:color w:val="1E1D1E"/>
          <w:sz w:val="28"/>
          <w:szCs w:val="28"/>
        </w:rPr>
        <w:t>2.3. Доплата осуществляется в пределах фонда оплаты труда на текущий финансовый год.</w:t>
      </w:r>
    </w:p>
    <w:p w14:paraId="469411D4" w14:textId="77777777" w:rsidR="00E83CB1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596282">
        <w:rPr>
          <w:color w:val="1E1D1E"/>
          <w:sz w:val="28"/>
          <w:szCs w:val="28"/>
        </w:rPr>
        <w:t xml:space="preserve">2.4. Доплата устанавливается в размере до </w:t>
      </w:r>
      <w:r w:rsidR="00E83CB1">
        <w:rPr>
          <w:color w:val="1E1D1E"/>
          <w:sz w:val="28"/>
          <w:szCs w:val="28"/>
        </w:rPr>
        <w:t>5</w:t>
      </w:r>
      <w:r w:rsidRPr="00596282">
        <w:rPr>
          <w:color w:val="1E1D1E"/>
          <w:sz w:val="28"/>
          <w:szCs w:val="28"/>
        </w:rPr>
        <w:t>0% от должностного оклада отсутствующего работника, с учетом надбавок за особые условия</w:t>
      </w:r>
      <w:r w:rsidR="00E83CB1">
        <w:rPr>
          <w:color w:val="1E1D1E"/>
          <w:sz w:val="28"/>
          <w:szCs w:val="28"/>
        </w:rPr>
        <w:t xml:space="preserve"> труда</w:t>
      </w:r>
      <w:r w:rsidRPr="00596282">
        <w:rPr>
          <w:color w:val="1E1D1E"/>
          <w:sz w:val="28"/>
          <w:szCs w:val="28"/>
        </w:rPr>
        <w:t xml:space="preserve">, за выслугу лет, ежемесячной </w:t>
      </w:r>
      <w:r w:rsidR="00E83CB1">
        <w:rPr>
          <w:color w:val="1E1D1E"/>
          <w:sz w:val="28"/>
          <w:szCs w:val="28"/>
        </w:rPr>
        <w:t xml:space="preserve">квалификационной надбавки </w:t>
      </w:r>
      <w:r w:rsidRPr="00596282">
        <w:rPr>
          <w:color w:val="1E1D1E"/>
          <w:sz w:val="28"/>
          <w:szCs w:val="28"/>
        </w:rPr>
        <w:t xml:space="preserve">и ежемесячного </w:t>
      </w:r>
      <w:r w:rsidRPr="00596282">
        <w:rPr>
          <w:color w:val="1E1D1E"/>
          <w:sz w:val="28"/>
          <w:szCs w:val="28"/>
        </w:rPr>
        <w:lastRenderedPageBreak/>
        <w:t>поощрения, установленных работнику по основной должности на дату начала совмещения должности или исполнения обязанностей временно отсутствующего работника.</w:t>
      </w:r>
    </w:p>
    <w:p w14:paraId="334E33B8" w14:textId="2BD718F6" w:rsidR="00E83CB1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596282">
        <w:rPr>
          <w:color w:val="1E1D1E"/>
          <w:sz w:val="28"/>
          <w:szCs w:val="28"/>
        </w:rPr>
        <w:t xml:space="preserve">Размер доплаты от содержания и (или) объема дополнительной работы, выполнение которой поручено работнику и устанавливается по соглашению сторон. Размер доплаты оформляется </w:t>
      </w:r>
      <w:r w:rsidR="00E83CB1" w:rsidRPr="00596282">
        <w:rPr>
          <w:color w:val="1E1D1E"/>
          <w:sz w:val="28"/>
          <w:szCs w:val="28"/>
        </w:rPr>
        <w:t>распоряжением работодателя</w:t>
      </w:r>
      <w:r w:rsidRPr="00596282">
        <w:rPr>
          <w:color w:val="1E1D1E"/>
          <w:sz w:val="28"/>
          <w:szCs w:val="28"/>
        </w:rPr>
        <w:t xml:space="preserve"> с указанием совмещаемой должности или должности временно отсутствующего работника, исполнение обязанностей по которой возлагается на работника, объема и (или) содержания дополнительной работы, размера доплаты и срока, в течение которого работник будет выполнять дополнительную работу.</w:t>
      </w:r>
    </w:p>
    <w:p w14:paraId="67B395E3" w14:textId="77777777" w:rsidR="00E83CB1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596282">
        <w:rPr>
          <w:color w:val="1E1D1E"/>
          <w:sz w:val="28"/>
          <w:szCs w:val="28"/>
        </w:rPr>
        <w:t>Для расчета доплаты применяется следующая формула:</w:t>
      </w:r>
      <w:r w:rsidRPr="00596282">
        <w:rPr>
          <w:color w:val="1E1D1E"/>
          <w:sz w:val="28"/>
          <w:szCs w:val="28"/>
        </w:rPr>
        <w:br/>
        <w:t>Сумма доплаты = (% от должностного оклада отсутствующего работника) +((% от должностного оклада отсутствующего работника) x % надбавки за особые условия муниципальной службы) + ((% от должностного оклада отсутствующего работника) x % надбавки за выслугу лет) + ((% от должностного оклада отсутствующего работника) x % ежемесячной</w:t>
      </w:r>
      <w:r w:rsidR="00E83CB1">
        <w:rPr>
          <w:color w:val="1E1D1E"/>
          <w:sz w:val="28"/>
          <w:szCs w:val="28"/>
        </w:rPr>
        <w:t xml:space="preserve"> квалификационной надбавки</w:t>
      </w:r>
      <w:r w:rsidRPr="00596282">
        <w:rPr>
          <w:color w:val="1E1D1E"/>
          <w:sz w:val="28"/>
          <w:szCs w:val="28"/>
        </w:rPr>
        <w:t>) + ((% от должностного оклада отсутствующего работника) x % ежемесячного денежного поощрения).</w:t>
      </w:r>
    </w:p>
    <w:p w14:paraId="6C8F1398" w14:textId="77777777" w:rsidR="00E83CB1" w:rsidRDefault="00063B81" w:rsidP="0059628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E1D1E"/>
          <w:sz w:val="28"/>
          <w:szCs w:val="28"/>
        </w:rPr>
      </w:pPr>
      <w:r w:rsidRPr="00596282">
        <w:rPr>
          <w:color w:val="1E1D1E"/>
          <w:sz w:val="28"/>
          <w:szCs w:val="28"/>
        </w:rPr>
        <w:t>2.5. Работникам, проработавшим неполный месяц, доплата за совмещение должностей начисляется в установленном размере пропорционально отработанному времени.</w:t>
      </w:r>
    </w:p>
    <w:p w14:paraId="2F1FF6DF" w14:textId="71F12A87" w:rsidR="00824CF5" w:rsidRPr="00596282" w:rsidRDefault="00000000" w:rsidP="005962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9674A" w14:textId="39FC719A" w:rsidR="00063B81" w:rsidRPr="00596282" w:rsidRDefault="00063B81" w:rsidP="005962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9EF41E" w14:textId="0107EE35" w:rsidR="00063B81" w:rsidRDefault="00063B81"/>
    <w:p w14:paraId="284A096C" w14:textId="3B58477B" w:rsidR="00063B81" w:rsidRDefault="00063B81"/>
    <w:p w14:paraId="44BB1775" w14:textId="587FB686" w:rsidR="00063B81" w:rsidRDefault="00063B81"/>
    <w:p w14:paraId="368A1669" w14:textId="77777777" w:rsidR="00063B81" w:rsidRDefault="00063B81"/>
    <w:sectPr w:rsidR="00063B81" w:rsidSect="00596282">
      <w:pgSz w:w="11906" w:h="16838"/>
      <w:pgMar w:top="907" w:right="79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EE"/>
    <w:rsid w:val="00063B81"/>
    <w:rsid w:val="004D7BEE"/>
    <w:rsid w:val="00596282"/>
    <w:rsid w:val="00835B3C"/>
    <w:rsid w:val="00E83CB1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DAA1"/>
  <w15:chartTrackingRefBased/>
  <w15:docId w15:val="{6D85F00D-7D8F-4A0A-8B81-94BFB96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5</cp:revision>
  <cp:lastPrinted>2023-11-07T11:05:00Z</cp:lastPrinted>
  <dcterms:created xsi:type="dcterms:W3CDTF">2023-11-07T08:45:00Z</dcterms:created>
  <dcterms:modified xsi:type="dcterms:W3CDTF">2023-11-07T11:06:00Z</dcterms:modified>
</cp:coreProperties>
</file>