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84" w:rsidRDefault="009A7964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Сведения </w:t>
      </w:r>
    </w:p>
    <w:p w:rsidR="00DE2B84" w:rsidRDefault="009A7964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среднемесячной заработной плате </w:t>
      </w:r>
    </w:p>
    <w:p w:rsidR="00DE2B84" w:rsidRDefault="009A7964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директора, его заместителя, бухгалтера </w:t>
      </w:r>
    </w:p>
    <w:p w:rsidR="00DE2B84" w:rsidRDefault="009A7964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Муниципального бюджетного учреждения культуры «Троицкий ДК» НР РО</w:t>
      </w:r>
    </w:p>
    <w:p w:rsidR="00DE2B84" w:rsidRDefault="009A7964">
      <w:pPr>
        <w:contextualSpacing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>за 2017 год</w:t>
      </w:r>
    </w:p>
    <w:tbl>
      <w:tblPr>
        <w:tblStyle w:val="a7"/>
        <w:tblW w:w="10137" w:type="dxa"/>
        <w:tblLook w:val="04A0"/>
      </w:tblPr>
      <w:tblGrid>
        <w:gridCol w:w="2287"/>
        <w:gridCol w:w="620"/>
        <w:gridCol w:w="2562"/>
        <w:gridCol w:w="2312"/>
        <w:gridCol w:w="2356"/>
      </w:tblGrid>
      <w:tr w:rsidR="00DE2B84">
        <w:tc>
          <w:tcPr>
            <w:tcW w:w="2287" w:type="dxa"/>
            <w:shd w:val="clear" w:color="auto" w:fill="auto"/>
            <w:tcMar>
              <w:left w:w="108" w:type="dxa"/>
            </w:tcMar>
            <w:vAlign w:val="center"/>
          </w:tcPr>
          <w:p w:rsidR="00DE2B84" w:rsidRDefault="009A79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20" w:type="dxa"/>
            <w:shd w:val="clear" w:color="auto" w:fill="auto"/>
            <w:tcMar>
              <w:left w:w="108" w:type="dxa"/>
            </w:tcMar>
            <w:vAlign w:val="center"/>
          </w:tcPr>
          <w:p w:rsidR="00DE2B84" w:rsidRDefault="009A79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2562" w:type="dxa"/>
            <w:shd w:val="clear" w:color="auto" w:fill="auto"/>
            <w:tcMar>
              <w:left w:w="108" w:type="dxa"/>
            </w:tcMar>
            <w:vAlign w:val="center"/>
          </w:tcPr>
          <w:p w:rsidR="00DE2B84" w:rsidRDefault="009A79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2312" w:type="dxa"/>
            <w:shd w:val="clear" w:color="auto" w:fill="auto"/>
            <w:tcMar>
              <w:left w:w="108" w:type="dxa"/>
            </w:tcMar>
            <w:vAlign w:val="center"/>
          </w:tcPr>
          <w:p w:rsidR="00DE2B84" w:rsidRDefault="009A79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занимаемая должность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DE2B84" w:rsidRDefault="009A79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среднемесячная заработная плата, руб</w:t>
            </w:r>
          </w:p>
        </w:tc>
      </w:tr>
      <w:tr w:rsidR="00DE2B84">
        <w:tc>
          <w:tcPr>
            <w:tcW w:w="2287" w:type="dxa"/>
            <w:shd w:val="clear" w:color="auto" w:fill="auto"/>
            <w:tcMar>
              <w:left w:w="108" w:type="dxa"/>
            </w:tcMar>
            <w:vAlign w:val="center"/>
          </w:tcPr>
          <w:p w:rsidR="00DE2B84" w:rsidRDefault="009A79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620" w:type="dxa"/>
            <w:shd w:val="clear" w:color="auto" w:fill="auto"/>
            <w:tcMar>
              <w:left w:w="108" w:type="dxa"/>
            </w:tcMar>
          </w:tcPr>
          <w:p w:rsidR="00DE2B84" w:rsidRDefault="009A79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562" w:type="dxa"/>
            <w:shd w:val="clear" w:color="auto" w:fill="auto"/>
            <w:tcMar>
              <w:left w:w="108" w:type="dxa"/>
            </w:tcMar>
            <w:vAlign w:val="center"/>
          </w:tcPr>
          <w:p w:rsidR="00DE2B84" w:rsidRDefault="009A79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312" w:type="dxa"/>
            <w:shd w:val="clear" w:color="auto" w:fill="auto"/>
            <w:tcMar>
              <w:left w:w="108" w:type="dxa"/>
            </w:tcMar>
            <w:vAlign w:val="center"/>
          </w:tcPr>
          <w:p w:rsidR="00DE2B84" w:rsidRDefault="009A79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DE2B84" w:rsidRDefault="009A79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DE2B84">
        <w:tc>
          <w:tcPr>
            <w:tcW w:w="2287" w:type="dxa"/>
            <w:vMerge w:val="restart"/>
            <w:shd w:val="clear" w:color="auto" w:fill="auto"/>
            <w:tcMar>
              <w:left w:w="108" w:type="dxa"/>
            </w:tcMar>
          </w:tcPr>
          <w:p w:rsidR="00DE2B84" w:rsidRDefault="009A796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Муниципальное бюджетное учреждение культуры «Троицкий ДК» Неклиновского района Ростовской области</w:t>
            </w:r>
          </w:p>
        </w:tc>
        <w:tc>
          <w:tcPr>
            <w:tcW w:w="620" w:type="dxa"/>
            <w:shd w:val="clear" w:color="auto" w:fill="auto"/>
            <w:tcMar>
              <w:left w:w="108" w:type="dxa"/>
            </w:tcMar>
          </w:tcPr>
          <w:p w:rsidR="00DE2B84" w:rsidRDefault="009A796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562" w:type="dxa"/>
            <w:shd w:val="clear" w:color="auto" w:fill="auto"/>
            <w:tcMar>
              <w:left w:w="108" w:type="dxa"/>
            </w:tcMar>
          </w:tcPr>
          <w:p w:rsidR="00DE2B84" w:rsidRDefault="009A796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Рябиков </w:t>
            </w:r>
          </w:p>
          <w:p w:rsidR="00DE2B84" w:rsidRDefault="009A796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Евгений Михайлович</w:t>
            </w:r>
          </w:p>
        </w:tc>
        <w:tc>
          <w:tcPr>
            <w:tcW w:w="2312" w:type="dxa"/>
            <w:shd w:val="clear" w:color="auto" w:fill="auto"/>
            <w:tcMar>
              <w:left w:w="108" w:type="dxa"/>
            </w:tcMar>
          </w:tcPr>
          <w:p w:rsidR="00DE2B84" w:rsidRDefault="009A796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</w:tcPr>
          <w:p w:rsidR="00DE2B84" w:rsidRDefault="00DE2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B84" w:rsidRDefault="00DE2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B84" w:rsidRDefault="009A79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27661</w:t>
            </w:r>
          </w:p>
        </w:tc>
      </w:tr>
      <w:tr w:rsidR="00DE2B84">
        <w:tc>
          <w:tcPr>
            <w:tcW w:w="2287" w:type="dxa"/>
            <w:vMerge/>
            <w:shd w:val="clear" w:color="auto" w:fill="auto"/>
            <w:tcMar>
              <w:left w:w="108" w:type="dxa"/>
            </w:tcMar>
          </w:tcPr>
          <w:p w:rsidR="00DE2B84" w:rsidRDefault="00DE2B8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0" w:type="dxa"/>
            <w:shd w:val="clear" w:color="auto" w:fill="auto"/>
            <w:tcMar>
              <w:left w:w="108" w:type="dxa"/>
            </w:tcMar>
          </w:tcPr>
          <w:p w:rsidR="00DE2B84" w:rsidRDefault="009A796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562" w:type="dxa"/>
            <w:shd w:val="clear" w:color="auto" w:fill="auto"/>
            <w:tcMar>
              <w:left w:w="108" w:type="dxa"/>
            </w:tcMar>
          </w:tcPr>
          <w:p w:rsidR="00DE2B84" w:rsidRDefault="009A796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Рябикова Татьяна Александровна</w:t>
            </w:r>
          </w:p>
        </w:tc>
        <w:tc>
          <w:tcPr>
            <w:tcW w:w="2312" w:type="dxa"/>
            <w:shd w:val="clear" w:color="auto" w:fill="auto"/>
            <w:tcMar>
              <w:left w:w="108" w:type="dxa"/>
            </w:tcMar>
          </w:tcPr>
          <w:p w:rsidR="00DE2B84" w:rsidRDefault="009A796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художественный руководитель (заместитель директора)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</w:tcPr>
          <w:p w:rsidR="00DE2B84" w:rsidRDefault="00DE2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B84" w:rsidRDefault="00DE2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B84" w:rsidRDefault="00DE2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B84" w:rsidRDefault="009A79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19174</w:t>
            </w:r>
          </w:p>
        </w:tc>
      </w:tr>
      <w:tr w:rsidR="00DE2B84">
        <w:tc>
          <w:tcPr>
            <w:tcW w:w="2287" w:type="dxa"/>
            <w:vMerge/>
            <w:shd w:val="clear" w:color="auto" w:fill="auto"/>
            <w:tcMar>
              <w:left w:w="108" w:type="dxa"/>
            </w:tcMar>
          </w:tcPr>
          <w:p w:rsidR="00DE2B84" w:rsidRDefault="00DE2B8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0" w:type="dxa"/>
            <w:shd w:val="clear" w:color="auto" w:fill="auto"/>
            <w:tcMar>
              <w:left w:w="108" w:type="dxa"/>
            </w:tcMar>
          </w:tcPr>
          <w:p w:rsidR="00DE2B84" w:rsidRDefault="009A796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562" w:type="dxa"/>
            <w:shd w:val="clear" w:color="auto" w:fill="auto"/>
            <w:tcMar>
              <w:left w:w="108" w:type="dxa"/>
            </w:tcMar>
          </w:tcPr>
          <w:p w:rsidR="00DE2B84" w:rsidRDefault="009A796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Корженко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Елена Владимировна</w:t>
            </w:r>
          </w:p>
        </w:tc>
        <w:tc>
          <w:tcPr>
            <w:tcW w:w="2312" w:type="dxa"/>
            <w:shd w:val="clear" w:color="auto" w:fill="auto"/>
            <w:tcMar>
              <w:left w:w="108" w:type="dxa"/>
            </w:tcMar>
          </w:tcPr>
          <w:p w:rsidR="00DE2B84" w:rsidRDefault="009A796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бухгалтер (по договору)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</w:tcPr>
          <w:p w:rsidR="00DE2B84" w:rsidRDefault="00DE2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B84" w:rsidRDefault="009A79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8448</w:t>
            </w:r>
          </w:p>
        </w:tc>
      </w:tr>
    </w:tbl>
    <w:p w:rsidR="00DE2B84" w:rsidRDefault="00DE2B84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DE2B84" w:rsidRDefault="00DE2B84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DE2B84" w:rsidRDefault="00DE2B84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DE2B84" w:rsidRDefault="00DE2B84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DE2B84" w:rsidRDefault="009A7964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Специалист по кадровой работе </w:t>
      </w:r>
    </w:p>
    <w:p w:rsidR="00DE2B84" w:rsidRDefault="009A7964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Администрации Троицкого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Т.В.Бадаева</w:t>
      </w:r>
    </w:p>
    <w:p w:rsidR="00DE2B84" w:rsidRDefault="00DE2B84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E2B84" w:rsidRDefault="00DE2B84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E2B84" w:rsidRDefault="00DE2B84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E2B84" w:rsidRDefault="00DE2B84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E2B84" w:rsidRDefault="009A7964">
      <w:pPr>
        <w:contextualSpacing/>
      </w:pPr>
      <w:r>
        <w:rPr>
          <w:rFonts w:ascii="Times New Roman" w:hAnsi="Times New Roman" w:cs="Times New Roman"/>
          <w:i/>
          <w:sz w:val="18"/>
          <w:szCs w:val="28"/>
        </w:rPr>
        <w:t xml:space="preserve">Информация представлена на основании сведений бухгалтера МБУК «Троицкий ДК» НР РО </w:t>
      </w:r>
    </w:p>
    <w:sectPr w:rsidR="00DE2B84" w:rsidSect="00DE2B84">
      <w:pgSz w:w="11906" w:h="16838"/>
      <w:pgMar w:top="851" w:right="851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E2B84"/>
    <w:rsid w:val="009A7964"/>
    <w:rsid w:val="00DE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E2B8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E2B84"/>
    <w:pPr>
      <w:spacing w:after="140" w:line="288" w:lineRule="auto"/>
    </w:pPr>
  </w:style>
  <w:style w:type="paragraph" w:styleId="a5">
    <w:name w:val="List"/>
    <w:basedOn w:val="a4"/>
    <w:rsid w:val="00DE2B84"/>
    <w:rPr>
      <w:rFonts w:cs="Mangal"/>
    </w:rPr>
  </w:style>
  <w:style w:type="paragraph" w:customStyle="1" w:styleId="Caption">
    <w:name w:val="Caption"/>
    <w:basedOn w:val="a"/>
    <w:qFormat/>
    <w:rsid w:val="00DE2B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DE2B84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F432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595B0-3396-4760-8DF1-22C1918F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112</Words>
  <Characters>640</Characters>
  <Application>Microsoft Office Word</Application>
  <DocSecurity>0</DocSecurity>
  <Lines>5</Lines>
  <Paragraphs>1</Paragraphs>
  <ScaleCrop>false</ScaleCrop>
  <Company>Troickoe SP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dc:description/>
  <cp:lastModifiedBy>VUS</cp:lastModifiedBy>
  <cp:revision>8</cp:revision>
  <dcterms:created xsi:type="dcterms:W3CDTF">2017-03-07T07:41:00Z</dcterms:created>
  <dcterms:modified xsi:type="dcterms:W3CDTF">2018-03-14T12:26:00Z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Troickoe 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